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关于表态发言新任职干部表态发言稿【十五篇】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新官有三把火，新干部的讲话怎么写？ 以下是为大家整理的关于表态发言新任职干部表态发言稿的文章15篇 ,欢迎品鉴！【篇1】表态发言新任职干部表态发言稿　　区人大常委会任命我担任区人民政府办公室主任，我深感荣幸，也倍感使命光荣，责任重大。在今后...</w:t>
      </w:r>
    </w:p>
    <w:p>
      <w:pPr>
        <w:ind w:left="0" w:right="0" w:firstLine="560"/>
        <w:spacing w:before="450" w:after="450" w:line="312" w:lineRule="auto"/>
      </w:pPr>
      <w:r>
        <w:rPr>
          <w:rFonts w:ascii="宋体" w:hAnsi="宋体" w:eastAsia="宋体" w:cs="宋体"/>
          <w:color w:val="000"/>
          <w:sz w:val="28"/>
          <w:szCs w:val="28"/>
        </w:rPr>
        <w:t xml:space="preserve">新官有三把火，新干部的讲话怎么写？ 以下是为大家整理的关于表态发言新任职干部表态发言稿的文章15篇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gt;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gt;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gt;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很荣幸能够在这里代表交流任职的同志们发言。首先，我代表交流任职的同志们，忠心的感谢组织对我们的信任和关心，感谢各位领导的厚爱。这次交流专任不仅是对我们的一种认可，更是对我们的一份希望和厚爱。我们将把今天作为一个新的起点，以新的姿态、新的面貌，尽快进入新的角色，以良好的工作成效，回报组织和领导的重托和期望。在此，我代表交流任职干部作如下表态发言。</w:t>
      </w:r>
    </w:p>
    <w:p>
      <w:pPr>
        <w:ind w:left="0" w:right="0" w:firstLine="560"/>
        <w:spacing w:before="450" w:after="450" w:line="312" w:lineRule="auto"/>
      </w:pPr>
      <w:r>
        <w:rPr>
          <w:rFonts w:ascii="宋体" w:hAnsi="宋体" w:eastAsia="宋体" w:cs="宋体"/>
          <w:color w:val="000"/>
          <w:sz w:val="28"/>
          <w:szCs w:val="28"/>
        </w:rPr>
        <w:t xml:space="preserve">　　一、我们将加强学习，努力提高政治站位。我们将把学习作为工作和生活的重要内容，不断提高自身素质。一是努力学习理论知识。我们将坚持以习近平新时代中国特色社会主义思想为指导，深入学习党章党规党纪、党的十九大、十九届二中、三中、四中、五中全会精神，中央和省市纪委全会精神，宪法、监察法等相关知识，进一步增强“四个意识”、坚定“四个自行”、做到“两个维护”，牢固树立政治机关意识，把思想和行动统一到中央和省市委及市纪委监委的部署上来，着力提高政治站位。二是强化业务学习。面对新的岗位、新的工作，我们将坚持从头学习，注重调查研究，围绕监督检查、派驻监督及审查调查等工作，坚持向书本学、向同事学、向实际学，着力提高个人业务工作能力。三是坚持学用结合。我们将坚持理论联系实际的优良作风，把学习同更好地推动工作落实紧密结合起来，切实增强运用理论知识指导工作和解决实际问题的能力，推动本职工作扎实开展。</w:t>
      </w:r>
    </w:p>
    <w:p>
      <w:pPr>
        <w:ind w:left="0" w:right="0" w:firstLine="560"/>
        <w:spacing w:before="450" w:after="450" w:line="312" w:lineRule="auto"/>
      </w:pPr>
      <w:r>
        <w:rPr>
          <w:rFonts w:ascii="宋体" w:hAnsi="宋体" w:eastAsia="宋体" w:cs="宋体"/>
          <w:color w:val="000"/>
          <w:sz w:val="28"/>
          <w:szCs w:val="28"/>
        </w:rPr>
        <w:t xml:space="preserve">　　二、我们将主动融入，积极担当作为。一是转变角色，适应新的岗位。作为交流任职干部，我们坚决服从组织安排，将尽快完成角色转换，在新的岗位多学多问，团结同事，融入部门，始终做到用心履职尽责，始终做到密切配合协作，共同完成好各项工作。二是履职尽责的，提升工作质效。我们将以强烈的事业心和高度的责任感开展工作，坚决服从常委会安排部署，确保各项决策部署落到实处。</w:t>
      </w:r>
    </w:p>
    <w:p>
      <w:pPr>
        <w:ind w:left="0" w:right="0" w:firstLine="560"/>
        <w:spacing w:before="450" w:after="450" w:line="312" w:lineRule="auto"/>
      </w:pPr>
      <w:r>
        <w:rPr>
          <w:rFonts w:ascii="宋体" w:hAnsi="宋体" w:eastAsia="宋体" w:cs="宋体"/>
          <w:color w:val="000"/>
          <w:sz w:val="28"/>
          <w:szCs w:val="28"/>
        </w:rPr>
        <w:t xml:space="preserve">　　三、我们将忠于职守，树立良好形象。在新的岗位上，我们将更加严格的要求自己，进一步强化政治纪律和政治规矩意识，不断提高自己的党性修养，始终保持清醒的政治头脑，坚持把纪律和规矩挺在前面，模范遵守党章党规党纪、宪法和法律，忠于职守、秉公执法、清正廉洁、保守秘密，以良好的政治素质和实际行动践行忠诚、干净、担当的要求。</w:t>
      </w:r>
    </w:p>
    <w:p>
      <w:pPr>
        <w:ind w:left="0" w:right="0" w:firstLine="560"/>
        <w:spacing w:before="450" w:after="450" w:line="312" w:lineRule="auto"/>
      </w:pPr>
      <w:r>
        <w:rPr>
          <w:rFonts w:ascii="宋体" w:hAnsi="宋体" w:eastAsia="宋体" w:cs="宋体"/>
          <w:color w:val="000"/>
          <w:sz w:val="28"/>
          <w:szCs w:val="28"/>
        </w:rPr>
        <w:t xml:space="preserve">　　请组织对我们的履职承诺进行监督。我的发言结束。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【篇6】表态发言新任职干部表态发言稿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w:t>
      </w:r>
    </w:p>
    <w:p>
      <w:pPr>
        <w:ind w:left="0" w:right="0" w:firstLine="560"/>
        <w:spacing w:before="450" w:after="450" w:line="312" w:lineRule="auto"/>
      </w:pPr>
      <w:r>
        <w:rPr>
          <w:rFonts w:ascii="宋体" w:hAnsi="宋体" w:eastAsia="宋体" w:cs="宋体"/>
          <w:color w:val="000"/>
          <w:sz w:val="28"/>
          <w:szCs w:val="28"/>
        </w:rPr>
        <w:t xml:space="preserve">　　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本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【篇8】表态发言新任职干部表态发言稿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【篇10】表态发言新任职干部表态发言稿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2024-11-22T12:39:48+08:00</dcterms:created>
  <dcterms:modified xsi:type="dcterms:W3CDTF">2024-11-22T12:39:48+08:00</dcterms:modified>
</cp:coreProperties>
</file>

<file path=docProps/custom.xml><?xml version="1.0" encoding="utf-8"?>
<Properties xmlns="http://schemas.openxmlformats.org/officeDocument/2006/custom-properties" xmlns:vt="http://schemas.openxmlformats.org/officeDocument/2006/docPropsVTypes"/>
</file>