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英语演讲稿优秀范文5篇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英语演讲稿优秀范文5篇从大的方面看，英语 演讲词实际上是属于一种特殊的说明文或议论文，下面小编为大家收集整理了“英语演讲稿”，欢迎阅读与借鉴！&gt;英语演讲稿1Good morning/afternoon!First thing first， ...</w:t>
      </w:r>
    </w:p>
    <w:p>
      <w:pPr>
        <w:ind w:left="0" w:right="0" w:firstLine="560"/>
        <w:spacing w:before="450" w:after="450" w:line="312" w:lineRule="auto"/>
      </w:pPr>
      <w:r>
        <w:rPr>
          <w:rFonts w:ascii="宋体" w:hAnsi="宋体" w:eastAsia="宋体" w:cs="宋体"/>
          <w:color w:val="000"/>
          <w:sz w:val="28"/>
          <w:szCs w:val="28"/>
        </w:rPr>
        <w:t xml:space="preserve">英语演讲稿优秀范文5篇</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morning/afternoon!</w:t>
      </w:r>
    </w:p>
    <w:p>
      <w:pPr>
        <w:ind w:left="0" w:right="0" w:firstLine="560"/>
        <w:spacing w:before="450" w:after="450" w:line="312" w:lineRule="auto"/>
      </w:pPr>
      <w:r>
        <w:rPr>
          <w:rFonts w:ascii="宋体" w:hAnsi="宋体" w:eastAsia="宋体" w:cs="宋体"/>
          <w:color w:val="000"/>
          <w:sz w:val="28"/>
          <w:szCs w:val="28"/>
        </w:rPr>
        <w:t xml:space="preserve">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w:t>
      </w:r>
    </w:p>
    <w:p>
      <w:pPr>
        <w:ind w:left="0" w:right="0" w:firstLine="560"/>
        <w:spacing w:before="450" w:after="450" w:line="312" w:lineRule="auto"/>
      </w:pPr>
      <w:r>
        <w:rPr>
          <w:rFonts w:ascii="宋体" w:hAnsi="宋体" w:eastAsia="宋体" w:cs="宋体"/>
          <w:color w:val="000"/>
          <w:sz w:val="28"/>
          <w:szCs w:val="28"/>
        </w:rPr>
        <w:t xml:space="preserve">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w:t>
      </w:r>
    </w:p>
    <w:p>
      <w:pPr>
        <w:ind w:left="0" w:right="0" w:firstLine="560"/>
        <w:spacing w:before="450" w:after="450" w:line="312" w:lineRule="auto"/>
      </w:pPr>
      <w:r>
        <w:rPr>
          <w:rFonts w:ascii="宋体" w:hAnsi="宋体" w:eastAsia="宋体" w:cs="宋体"/>
          <w:color w:val="000"/>
          <w:sz w:val="28"/>
          <w:szCs w:val="28"/>
        </w:rPr>
        <w:t xml:space="preserve">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follows.firstly,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 had the responsibility for caring for and fostering their children since the birth of their baby.for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w:t>
      </w:r>
    </w:p>
    <w:p>
      <w:pPr>
        <w:ind w:left="0" w:right="0" w:firstLine="560"/>
        <w:spacing w:before="450" w:after="450" w:line="312" w:lineRule="auto"/>
      </w:pPr>
      <w:r>
        <w:rPr>
          <w:rFonts w:ascii="宋体" w:hAnsi="宋体" w:eastAsia="宋体" w:cs="宋体"/>
          <w:color w:val="000"/>
          <w:sz w:val="28"/>
          <w:szCs w:val="28"/>
        </w:rPr>
        <w:t xml:space="preserve">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英语演讲稿优秀范文5篇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2024-11-22T13:38:42+08:00</dcterms:created>
  <dcterms:modified xsi:type="dcterms:W3CDTF">2024-11-22T13:38:42+08:00</dcterms:modified>
</cp:coreProperties>
</file>

<file path=docProps/custom.xml><?xml version="1.0" encoding="utf-8"?>
<Properties xmlns="http://schemas.openxmlformats.org/officeDocument/2006/custom-properties" xmlns:vt="http://schemas.openxmlformats.org/officeDocument/2006/docPropsVTypes"/>
</file>