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关于202_年农村工作会议上的讲话【十篇】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议，主要任务是认真贯彻落实中央农村工作会议和省市相关会议精神，总结安排全县农业农村工作，巩固拓展脱贫攻坚成果同乡村振兴有效衔接，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同志就《关于全面推进乡村振兴加快农业农村现代化的若干措施》《关于推进巩固拓展脱贫攻坚成果同乡村振兴实现有效衔接的若干措施》做了说明；冯敏同志总结安排了全县农业农村工作；X个镇，X个部门，分别做了交流发言；一会，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XX”产业发展成效显著，XX个XX欣欣向荣，XX家社区工厂遍地开花，XX农产品影响力不断提升，农业现代化迈出新步伐。二是公共服务更加完善。农村改厕XX万户、改厕率XX%，农村幸福院养老服务“餐饮+”日托试点成果显著，新时代枫桥经验XX模式持续深化，人居环境、乡风文明取得新进展。三是脱贫攻坚成效显著。XX个贫困村全部出列，X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X书记、X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XX”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X万亩，总产稳定在XX万吨以上，真正“端好自己的饭碗”。要大力培育“百万元合作组织”，以“产业强社、能人兴社、改革优社、政策扶社”四大举措，发展年收入X万元和X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XX等特色优势品牌，唱响“番茄万千、XX领鲜”，打造“XX”和“XX”。</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XX等XX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统筹城乡重点在“三农”，“三农”问题核心在减少农民和富裕农民，富裕农民的基础在于盘活农业生产要素和农民生活资料。在统筹城乡发展的大背景下，探索试行以“农村宅基地换城镇住房、农村承包地换城市社保、林地承包权换股份收益”的“三换”工作，对于实现转移农民、安置农民、富裕农民的目标，加快推进城乡一体化步伐意义重大而深远。</w:t>
      </w:r>
    </w:p>
    <w:p>
      <w:pPr>
        <w:ind w:left="0" w:right="0" w:firstLine="560"/>
        <w:spacing w:before="450" w:after="450" w:line="312" w:lineRule="auto"/>
      </w:pPr>
      <w:r>
        <w:rPr>
          <w:rFonts w:ascii="宋体" w:hAnsi="宋体" w:eastAsia="宋体" w:cs="宋体"/>
          <w:color w:val="000"/>
          <w:sz w:val="28"/>
          <w:szCs w:val="28"/>
        </w:rPr>
        <w:t xml:space="preserve">&gt;　　一、实施“三换”工作十分紧迫</w:t>
      </w:r>
    </w:p>
    <w:p>
      <w:pPr>
        <w:ind w:left="0" w:right="0" w:firstLine="560"/>
        <w:spacing w:before="450" w:after="450" w:line="312" w:lineRule="auto"/>
      </w:pPr>
      <w:r>
        <w:rPr>
          <w:rFonts w:ascii="宋体" w:hAnsi="宋体" w:eastAsia="宋体" w:cs="宋体"/>
          <w:color w:val="000"/>
          <w:sz w:val="28"/>
          <w:szCs w:val="28"/>
        </w:rPr>
        <w:t xml:space="preserve">　　1、工业化亟待实施“三换”。围绕“工业强市”战略，全市上下正大办工业，推进工业园区建设。目前正在重点建设的县域工业园区13个，规划用地107865亩，实际开发37185亩，政府实批20__5亩，缺口70680亩。工业用地指标不足致使许多好的工业项目搁置，严重影响工业发展，而农村农家大院和一户多宅现象普遍存在。据国土部门提供资料，农村居民居住点共占地31.15万亩，户均达0.49亩。如果户均减少宅基地0.12亩，全市可置换出建设用地7.84万亩，可大大缓解工业发展和城镇建设用地不足矛盾问题。</w:t>
      </w:r>
    </w:p>
    <w:p>
      <w:pPr>
        <w:ind w:left="0" w:right="0" w:firstLine="560"/>
        <w:spacing w:before="450" w:after="450" w:line="312" w:lineRule="auto"/>
      </w:pPr>
      <w:r>
        <w:rPr>
          <w:rFonts w:ascii="宋体" w:hAnsi="宋体" w:eastAsia="宋体" w:cs="宋体"/>
          <w:color w:val="000"/>
          <w:sz w:val="28"/>
          <w:szCs w:val="28"/>
        </w:rPr>
        <w:t xml:space="preserve">　　2、农业现代化呼唤“三换”。农业发展方向在于现代化，现代农业必需走规模经营之路。然而，目前农村实行分户、小规模的土地承包经营状况，导致产业规模小、效益低，农业发展动力日益微弱，严重阻碍了农业现代化进程。实行“三换”，让移居城镇的农民放弃土地和林权，把土地和林权逐步向专业大户或经营企业集中，以利于更好地发展高产、优质、高效的现代农业，提高农业生产率，促进农村经济快速发展。</w:t>
      </w:r>
    </w:p>
    <w:p>
      <w:pPr>
        <w:ind w:left="0" w:right="0" w:firstLine="560"/>
        <w:spacing w:before="450" w:after="450" w:line="312" w:lineRule="auto"/>
      </w:pPr>
      <w:r>
        <w:rPr>
          <w:rFonts w:ascii="宋体" w:hAnsi="宋体" w:eastAsia="宋体" w:cs="宋体"/>
          <w:color w:val="000"/>
          <w:sz w:val="28"/>
          <w:szCs w:val="28"/>
        </w:rPr>
        <w:t xml:space="preserve">&gt;　　二、“三换”的基本思路和重点</w:t>
      </w:r>
    </w:p>
    <w:p>
      <w:pPr>
        <w:ind w:left="0" w:right="0" w:firstLine="560"/>
        <w:spacing w:before="450" w:after="450" w:line="312" w:lineRule="auto"/>
      </w:pPr>
      <w:r>
        <w:rPr>
          <w:rFonts w:ascii="宋体" w:hAnsi="宋体" w:eastAsia="宋体" w:cs="宋体"/>
          <w:color w:val="000"/>
          <w:sz w:val="28"/>
          <w:szCs w:val="28"/>
        </w:rPr>
        <w:t xml:space="preserve">　　“三换”以转移农民、富裕农民和城乡一体为目标，以引导农民进城务工创业定居为重点，坚持依法、自愿、有偿原则和以人为本理念，对愿意放弃“农村宅基地、农村承包地和林地承包权”的农户，探索以“农村宅基地换城镇住房，保障住有所居;农村承包地换社会保障，保障难有所解;集体林权换股份收益，保障换有所得”的统筹城乡发展模式。</w:t>
      </w:r>
    </w:p>
    <w:p>
      <w:pPr>
        <w:ind w:left="0" w:right="0" w:firstLine="560"/>
        <w:spacing w:before="450" w:after="450" w:line="312" w:lineRule="auto"/>
      </w:pPr>
      <w:r>
        <w:rPr>
          <w:rFonts w:ascii="宋体" w:hAnsi="宋体" w:eastAsia="宋体" w:cs="宋体"/>
          <w:color w:val="000"/>
          <w:sz w:val="28"/>
          <w:szCs w:val="28"/>
        </w:rPr>
        <w:t xml:space="preserve">　　——用农村宅基地换城镇住房。按照“控制增量、盘活存量”的思路和“城镇建设用地增加与农村建设用地减少相挂钩”的基本原则，农民自愿放弃宅基地使用权的，由村民提出申请，村委会汇总逐级上报乡、县人民政府批准，原宅基地经有关部门核准面积、评估作价后，由国土管理部门收储到宅基地收储中心，统一安排使用。经市、县人民政府批准后，按房屋拆迁补偿安置政策，既可以到城镇选择一定面积的安置房，或到商贸小区置换部分商贸用房，也可以选择货币安置到政府统一规划区自行建房。不论采取哪一种补偿方式，农民均拥有完整产权。</w:t>
      </w:r>
    </w:p>
    <w:p>
      <w:pPr>
        <w:ind w:left="0" w:right="0" w:firstLine="560"/>
        <w:spacing w:before="450" w:after="450" w:line="312" w:lineRule="auto"/>
      </w:pPr>
      <w:r>
        <w:rPr>
          <w:rFonts w:ascii="宋体" w:hAnsi="宋体" w:eastAsia="宋体" w:cs="宋体"/>
          <w:color w:val="000"/>
          <w:sz w:val="28"/>
          <w:szCs w:val="28"/>
        </w:rPr>
        <w:t xml:space="preserve">　　——用农村承包地换城镇社会保障。农民凭迁入地户口申请手续和当地县级以上人民政府出具的“三换”有关证明，到迁入地公安机关进行城镇居民户口登记。已办理城镇居民户口的人员，享受与城镇居民同等的养老、工伤、医疗保险和社保等政策，对尚未参加城镇居民医疗保险但已经参加新农合的人员，当年可继续享受新农合补助政策。各级公共就业服务机构都要免费为其提供政策咨询、就业指导、技能培训、就业信息、职业介绍等就业服务。进城落户农民子女就近安排入学，并继续享受农村义务教育“两免一补”政策，保障其享有与当地居民平等的受教育权。</w:t>
      </w:r>
    </w:p>
    <w:p>
      <w:pPr>
        <w:ind w:left="0" w:right="0" w:firstLine="560"/>
        <w:spacing w:before="450" w:after="450" w:line="312" w:lineRule="auto"/>
      </w:pPr>
      <w:r>
        <w:rPr>
          <w:rFonts w:ascii="宋体" w:hAnsi="宋体" w:eastAsia="宋体" w:cs="宋体"/>
          <w:color w:val="000"/>
          <w:sz w:val="28"/>
          <w:szCs w:val="28"/>
        </w:rPr>
        <w:t xml:space="preserve">　　——用林地承包权换股份。在实行林权制度改革后，对不愿意放弃林地承包权的农民，可以把潜在的资源转为现实的资本。即农民把林业承包经营权作为股权，采取入股、转包、转让等多种形式，将林权流转给产业化龙头企业、乡镇企业或农民经济专业合作社等经营，林权流转收益归农民所有，既增加农民财产性收益，又促进林业的规模化经营。</w:t>
      </w:r>
    </w:p>
    <w:p>
      <w:pPr>
        <w:ind w:left="0" w:right="0" w:firstLine="560"/>
        <w:spacing w:before="450" w:after="450" w:line="312" w:lineRule="auto"/>
      </w:pPr>
      <w:r>
        <w:rPr>
          <w:rFonts w:ascii="宋体" w:hAnsi="宋体" w:eastAsia="宋体" w:cs="宋体"/>
          <w:color w:val="000"/>
          <w:sz w:val="28"/>
          <w:szCs w:val="28"/>
        </w:rPr>
        <w:t xml:space="preserve">&gt;　　三、推进“三换”工作主要措施</w:t>
      </w:r>
    </w:p>
    <w:p>
      <w:pPr>
        <w:ind w:left="0" w:right="0" w:firstLine="560"/>
        <w:spacing w:before="450" w:after="450" w:line="312" w:lineRule="auto"/>
      </w:pPr>
      <w:r>
        <w:rPr>
          <w:rFonts w:ascii="宋体" w:hAnsi="宋体" w:eastAsia="宋体" w:cs="宋体"/>
          <w:color w:val="000"/>
          <w:sz w:val="28"/>
          <w:szCs w:val="28"/>
        </w:rPr>
        <w:t xml:space="preserve">　　1、重点突破。一是突出重点区域。以月河川道为重点，依托安康中心城市西扩和九个县城及重点集镇，打造“三换”试验示范区。从本地实际情况出发，量力而行，优先选择工作基础较好，有一定经济基础和资金保障能力的镇、村和农户率先启动。二是突出重点产业。大力引导进城农民以园区经济、特色农业、现代服务业为重点，发展二、三产业。着力培育以清洁能源、新型材料、生物制造、生态旅游和现代物流为主的新经济产业体系，为农民进城务工创业提供优质平台。三是突出重点对象。以个体经营户、大中专毕业生和长期在外务工农民为重点，率先实施“三换”，引导其优先进入城市务工创业定居。</w:t>
      </w:r>
    </w:p>
    <w:p>
      <w:pPr>
        <w:ind w:left="0" w:right="0" w:firstLine="560"/>
        <w:spacing w:before="450" w:after="450" w:line="312" w:lineRule="auto"/>
      </w:pPr>
      <w:r>
        <w:rPr>
          <w:rFonts w:ascii="宋体" w:hAnsi="宋体" w:eastAsia="宋体" w:cs="宋体"/>
          <w:color w:val="000"/>
          <w:sz w:val="28"/>
          <w:szCs w:val="28"/>
        </w:rPr>
        <w:t xml:space="preserve">　　2、服务引导。“三换”是复杂的系统工程，应从统筹城乡的战略高度，充分认识以“三换”带动全局的重要性，增强服务意识，简化审批手续，实行“一站式”办公、保姆式服务，搞好换前、换中、换后的系列服务，为推进城乡一体化创造良好环境。大力推进城镇建设，优化城市创业和居住环境，引导农民进城务工创业定居。按照农民进城居住社区化、社会保障市民化、生活方式城市化的思路，集中搞好社保服务，全面改变农民生产生活方式，实现“户户都有住房、人人都有社保、家家都有收益”的目标。尤其要加强农民进城安居后的后续引导、服务，为农民务工创业定居送政策、出主意、解难题，帮助其限度增加收入，尽快转为市民。</w:t>
      </w:r>
    </w:p>
    <w:p>
      <w:pPr>
        <w:ind w:left="0" w:right="0" w:firstLine="560"/>
        <w:spacing w:before="450" w:after="450" w:line="312" w:lineRule="auto"/>
      </w:pPr>
      <w:r>
        <w:rPr>
          <w:rFonts w:ascii="宋体" w:hAnsi="宋体" w:eastAsia="宋体" w:cs="宋体"/>
          <w:color w:val="000"/>
          <w:sz w:val="28"/>
          <w:szCs w:val="28"/>
        </w:rPr>
        <w:t xml:space="preserve">　　3、政策保障。实施“三换”要以尊重和保障农民生产、生活发展权益为根本，制定出台一系列具体实施政策，快速引导农民进城务工创业定居。及时建立“三换”利益补偿制度和新型农民转市民制度，有计划、分步骤推进户籍、社保、公共财政等改革，形成统筹城乡的制度框架。加大户籍改革力度，实现城乡一体，促进城乡人口合理双向流动，保障农民合法权益。统筹土地管理和使用，把置换收储的承包地集中到种养大户、龙头企业等经营，发展适度规模经营，提高农业综合生产能力。完善公共财政政策，以城镇建设为主，把“三换”安置重点作为关注民生、赢得民心的亮点。拓宽农村金融渠道，推行农民单户抵押、户户联保等多种形式抵押担保，进一步开拓农村信贷市场，解决农民融资难题。用足用好奖扶政策，创造条件，搭建平台，切实保障城乡生产要素合理流动，形成城乡协调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　　当前中央提出了“四个全面”的战略布局，即全面建成小康社会、全面深化改革、全面依法治国、全面从严治党。“四个全面”中，全面建成小康是落脚点。党的十九大提出，,从现在到20_年,中国进入全面建成小康社会的决胜期，现在只剩下两年时间。习近平总书记多次提到“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XX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　　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　　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　　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　　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XX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XX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　　五、扎实有效推进法治建设。农村的社会秩序问题是一个公众十分关注的问题，农村社会秩序靠什么?有学者研究提出，一要有一个坚强的政党，二是要有个法治政府，三要有严格的民主。这三条归根结底来说还是靠法治。习近平总书记要求我们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　　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XX年脱贫的规划。XX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XX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　　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【篇四】20_年农村工作会议上的讲话</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展农村基层党建“整镇推进、整县提升”工作，深入实施“头雁队伍提升”行动，选优配强村“两委”成员特别是村党组织书记。要切实转变作风，各级领导干部要成为“三农”领域的行家里手，持续推进基层减负，强化对乡村振兴工作的考核督导。</w:t>
      </w:r>
    </w:p>
    <w:p>
      <w:pPr>
        <w:ind w:left="0" w:right="0" w:firstLine="560"/>
        <w:spacing w:before="450" w:after="450" w:line="312" w:lineRule="auto"/>
      </w:pPr>
      <w:r>
        <w:rPr>
          <w:rFonts w:ascii="宋体" w:hAnsi="宋体" w:eastAsia="宋体" w:cs="宋体"/>
          <w:color w:val="000"/>
          <w:sz w:val="28"/>
          <w:szCs w:val="28"/>
        </w:rPr>
        <w:t xml:space="preserve">　　会议强调，要提高站位抓落实，提高政治判断力、政治领悟力、政治执行力，切实以“三农”工作新成效践行“两个维护”。要细化措施抓落实，明确责任、目标和时限，分类施策、科学推进，确保各项工作部署落地见效。要压实责任抓落实，凝聚起推动“三农”工作的强大合力。</w:t>
      </w:r>
    </w:p>
    <w:p>
      <w:pPr>
        <w:ind w:left="0" w:right="0" w:firstLine="560"/>
        <w:spacing w:before="450" w:after="450" w:line="312" w:lineRule="auto"/>
      </w:pPr>
      <w:r>
        <w:rPr>
          <w:rFonts w:ascii="宋体" w:hAnsi="宋体" w:eastAsia="宋体" w:cs="宋体"/>
          <w:color w:val="000"/>
          <w:sz w:val="28"/>
          <w:szCs w:val="28"/>
        </w:rPr>
        <w:t xml:space="preserve">　　长清区、莱芜区、商河县、平阴县作了会议发言。</w:t>
      </w:r>
    </w:p>
    <w:p>
      <w:pPr>
        <w:ind w:left="0" w:right="0" w:firstLine="560"/>
        <w:spacing w:before="450" w:after="450" w:line="312" w:lineRule="auto"/>
      </w:pPr>
      <w:r>
        <w:rPr>
          <w:rFonts w:ascii="宋体" w:hAnsi="宋体" w:eastAsia="宋体" w:cs="宋体"/>
          <w:color w:val="000"/>
          <w:sz w:val="28"/>
          <w:szCs w:val="28"/>
        </w:rPr>
        <w:t xml:space="preserve">　　会议以视频形式召开。参加主会场会议的有：市政府副市长;市政府秘书长，市纪委副书记;市委农业农村委员会成员单位主要负责同志，市扶贫开发领导小组成员单位主要负责同志;市建设美丽宜居乡村工作专班工作组组长，各区县(功能区)党政主要负责同志，市直有关部门、单位主要负责同志。省派“加强农村基层党组织建设”工作队驻济南市总联络员牵头负责人、省“四进”攻坚工作组济南中心组组长应邀参加会议。各区县(功能区)设分会场。</w:t>
      </w:r>
    </w:p>
    <w:p>
      <w:pPr>
        <w:ind w:left="0" w:right="0" w:firstLine="560"/>
        <w:spacing w:before="450" w:after="450" w:line="312" w:lineRule="auto"/>
      </w:pPr>
      <w:r>
        <w:rPr>
          <w:rFonts w:ascii="黑体" w:hAnsi="黑体" w:eastAsia="黑体" w:cs="黑体"/>
          <w:color w:val="000000"/>
          <w:sz w:val="36"/>
          <w:szCs w:val="36"/>
          <w:b w:val="1"/>
          <w:bCs w:val="1"/>
        </w:rPr>
        <w:t xml:space="preserve">【篇五】20_年农村工作会议上的讲话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乡党委、乡政府对完成～年各项责任目标任务的村党支部、村委会进行了奖励兑现，*乡长对～年工作进行了总结并对今年的工作进行了安排部署，希望同志们会后要认真抓好落实。下面，就全乡的思想政治工作、基层组织建设工作。精神文明建设以及支持***、****工业园区和****等项工作再讲几点意见。</w:t>
      </w:r>
    </w:p>
    <w:p>
      <w:pPr>
        <w:ind w:left="0" w:right="0" w:firstLine="560"/>
        <w:spacing w:before="450" w:after="450" w:line="312" w:lineRule="auto"/>
      </w:pPr>
      <w:r>
        <w:rPr>
          <w:rFonts w:ascii="宋体" w:hAnsi="宋体" w:eastAsia="宋体" w:cs="宋体"/>
          <w:color w:val="000"/>
          <w:sz w:val="28"/>
          <w:szCs w:val="28"/>
        </w:rPr>
        <w:t xml:space="preserve">　　今年，是全面贯彻落实党的xx届五中全会精神，落实“xxx”规划的开局之年，也是实现县委提出的“*********”宏伟目标的关键年。对于我乡来说，对于全乡的党员、干部和各族人民来说，承担着特殊的历史使命和重要的工作职责。我乡的各项工作任务的落实与完成，直接关系全县工作的大局，同时，经济与社会各项事业的发展进步，必须要有强大的思想政治工作做保证，这是我党在长期的革命斗争和社会主义建设实践总结出来的一条十分宝贵的经验。因此，从乡党委到行政村各支部，一定要以提高党的执政能力为主线、坚持把思想政治工作摆在各项工作的首位来抓，并要从党员和领导干部的思想理论学习上、干部队伍的建设上、党员干部的培训教育上以及即将开展的党员先进性活动教育中加以重视和落实。</w:t>
      </w:r>
    </w:p>
    <w:p>
      <w:pPr>
        <w:ind w:left="0" w:right="0" w:firstLine="560"/>
        <w:spacing w:before="450" w:after="450" w:line="312" w:lineRule="auto"/>
      </w:pPr>
      <w:r>
        <w:rPr>
          <w:rFonts w:ascii="宋体" w:hAnsi="宋体" w:eastAsia="宋体" w:cs="宋体"/>
          <w:color w:val="000"/>
          <w:sz w:val="28"/>
          <w:szCs w:val="28"/>
        </w:rPr>
        <w:t xml:space="preserve">　　关于基层组织建设工作，实实在在讲，我乡的工作有些滞后，与当前飞速发展的大好形势不相适应。特别是党员培训教育工作和发展新党员工作很差劲，有的支部甚至出现了几年不发展党员和支部领导干部后继乏人的现象，这是党的工作所不允许的。因此，今年各支部要在深入学习“xxxx”重要思想和全面开展共产党先进性教育活动的基础上，把这两项工作列入支部的重要议事日程，进行认真的分析讨论，作出详尽的安排部署，采取切实有效的办法措施，抓好落实工作。但要强调一点，不准搞突击入党，要遵循“坚持标准、保证质量、改善结构、慎重发展”的方针，牢牢把握“坚持围绕中心，服务大局；坚持党员标准，严格工作程序；坚持改善结构，保持均衡发展，坚持教育引导，作好基础工作；坚持求真务实，与时俱进”的基本要求，从巩固党的执政基础的高度，把那些年轻有为，文化程度高，坚决拥护党的路线、方针、政策，能带领群众致富，甘于奉献并经过党组织严格培养教育的青年农民吸收到党内来，以增强村级“两委”班子的生机与活力。在发展新党员的问题上，最近自治区党委组织部印发了《发展党员公示制度》、《发展党员投票表决制度》、和《发展党员工作责任追究制度》等3个文件，对新时期新形势的发展党员工作，提出了新的要求。这三个制度乡党委已全文转发各支部，同志们下去以后要认真学习，深刻领会，抓好落实，并在今后的发展党员工作中认真贯彻执行好。</w:t>
      </w:r>
    </w:p>
    <w:p>
      <w:pPr>
        <w:ind w:left="0" w:right="0" w:firstLine="560"/>
        <w:spacing w:before="450" w:after="450" w:line="312" w:lineRule="auto"/>
      </w:pPr>
      <w:r>
        <w:rPr>
          <w:rFonts w:ascii="宋体" w:hAnsi="宋体" w:eastAsia="宋体" w:cs="宋体"/>
          <w:color w:val="000"/>
          <w:sz w:val="28"/>
          <w:szCs w:val="28"/>
        </w:rPr>
        <w:t xml:space="preserve">　　精神文明建设是展示我乡政治、经济和社会各项事业成果的一个窗口，事关我乡改革、发展与农村稳定的大局。我们一定要按照《公民道德建设实施纲要》的要求，从法制宣传、综治信访、计划生育、教育卫生、环境保护、转变作风、提高服务质量等方面加强领导、强化管理、健全制度、落实责任、突出效果，把精神文明建设工作抓好抓实，以良好的精神风貌和社会环境促进全乡的经济社会发展，为创建和谐社会提供保障。</w:t>
      </w:r>
    </w:p>
    <w:p>
      <w:pPr>
        <w:ind w:left="0" w:right="0" w:firstLine="560"/>
        <w:spacing w:before="450" w:after="450" w:line="312" w:lineRule="auto"/>
      </w:pPr>
      <w:r>
        <w:rPr>
          <w:rFonts w:ascii="宋体" w:hAnsi="宋体" w:eastAsia="宋体" w:cs="宋体"/>
          <w:color w:val="000"/>
          <w:sz w:val="28"/>
          <w:szCs w:val="28"/>
        </w:rPr>
        <w:t xml:space="preserve">　　在过去的一年，我乡在贯彻落实县委县政府提出的“****、******”发展思路方面做了大量卓有成效的工作并取了很好的成绩，但是离县委、县政府和全乡人民对我们的要求还有很大差距，特别是今年县委、县政府给我乡下达的招商引资任务是*个亿，任务重、压力大，虽然我乡的条件较好，但完成任务困难很多。这就要求我们的领导干部、全体乡村干部和全乡人民，群策群力，想方设法，一方面，积极配合***工业园区管委会、***办、“****办”，继续做好优化环境，提高服务水平，加快重点建设项目建设进度的同时，另一方面，还要积极主动，走出乡门，千方百计，全方位做好招商引资工作，建设我们自己的工业项目，提高我乡经济发展后劲，确保稳定的财政收入。再就是各村党支部、村委会都要把握机遇，瞅准机会，在发展壮大村集体经济实力的同时，实实在在为群众办好办成几件实事，使全乡人民群众共享**和**工业园区建设带来的成果。</w:t>
      </w:r>
    </w:p>
    <w:p>
      <w:pPr>
        <w:ind w:left="0" w:right="0" w:firstLine="560"/>
        <w:spacing w:before="450" w:after="450" w:line="312" w:lineRule="auto"/>
      </w:pPr>
      <w:r>
        <w:rPr>
          <w:rFonts w:ascii="宋体" w:hAnsi="宋体" w:eastAsia="宋体" w:cs="宋体"/>
          <w:color w:val="000"/>
          <w:sz w:val="28"/>
          <w:szCs w:val="28"/>
        </w:rPr>
        <w:t xml:space="preserve">　　关于机关作风纪律的问题，虽然较以前有所转变，但抓得还不够，仍然有一部分同志上班吊尔郎当、工作疲疲沓沓、学习松松垮垮、精神状态萎靡不振。最近，县委、县纪委、县政府对机关作风纪律多次进行不定期督查，对个别单位还进行了通报。并要求各乡镇、单位对长期不到工作岗位的职工干部名单进行上报，要采取措施，严肃纪律。希望我们的干部职工，特别是在这方面平时不检点的同志都应当引起高度重视，不要在当前这种大形势下被淘汰出局，造成不良后果。</w:t>
      </w:r>
    </w:p>
    <w:p>
      <w:pPr>
        <w:ind w:left="0" w:right="0" w:firstLine="560"/>
        <w:spacing w:before="450" w:after="450" w:line="312" w:lineRule="auto"/>
      </w:pPr>
      <w:r>
        <w:rPr>
          <w:rFonts w:ascii="宋体" w:hAnsi="宋体" w:eastAsia="宋体" w:cs="宋体"/>
          <w:color w:val="000"/>
          <w:sz w:val="28"/>
          <w:szCs w:val="28"/>
        </w:rPr>
        <w:t xml:space="preserve">　　同志们，我们的奋斗目标已经明确提出，关键在于落实，让我们更加紧密地团结起来，坚定信心，振奋精神，围绕中心，把握大局，突出重点，狠抓落实，创造性地开展工作，为实现我乡建设成为“**********”的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刘杰同志就《关于全面推进乡村振兴加快农业农村现代化的若干措施》《关于推进巩固拓展脱贫攻坚成果同乡村振兴实现有效衔接的若干措施》做了说明；冯敏同志总结安排了全县农业农村工作；云阳、安吴、王桥3个镇，蔬菜、畜牧、果业3个部门，分别做了交流发言；一会，拓巍峰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十七连丰”，“2+1+X（X≦2）”产业发展成效显著，28个扶贫羊场欣欣向荣，152家社区工厂遍地开花，泾阳农产品影响力不断提升，农业现代化迈出新步伐。二是公共服务更加完善。农村改厕5.7万户、改厕率80%，农村幸福院养老服务“餐饮+”日托试点成果显著，新时代枫桥经验泾阳模式持续深化，人居环境、乡风文明取得新进展。三是脱贫攻坚成效显著。64个贫困村全部出列，4.4万贫困人口实现脱贫，荣获全省20_年脱贫攻坚组织创新奖和全市20_年度脱贫攻坚工作优秀奖，有望实现“三连优”完美收官。20_年成绩固然可喜，但问题也不容忽视。我们要清醒看到，泾阳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13万亩，总产稳定在16万吨以上，真正“端好自己的饭碗”。要大力培育“百万元合作组织”，以“产业强社、能人兴社、改革优社、政策扶社”四大举措，发展年收入100万元和50万元以上的专业合作组织各10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15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泾阳领鲜”，打造“陕西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泾阳家风馆，推动“乡亲议事大院”全覆盖，培育文明乡风、良好家风、淳朴民风。要聚焦“六建”，常态化推进农村地区扫黑除恶，拓展新时代“枫桥经验”泾阳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泾阳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xx同志总结安排了全县农业农村工作;xx个镇，蔬菜、畜牧、果业x个部门，分别做了交流发言;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【篇九】20_年农村工作会议上的讲话</w:t>
      </w:r>
    </w:p>
    <w:p>
      <w:pPr>
        <w:ind w:left="0" w:right="0" w:firstLine="560"/>
        <w:spacing w:before="450" w:after="450" w:line="312" w:lineRule="auto"/>
      </w:pPr>
      <w:r>
        <w:rPr>
          <w:rFonts w:ascii="宋体" w:hAnsi="宋体" w:eastAsia="宋体" w:cs="宋体"/>
          <w:color w:val="000"/>
          <w:sz w:val="28"/>
          <w:szCs w:val="28"/>
        </w:rPr>
        <w:t xml:space="preserve">　　12月5日，驻马店市实施乡村振兴战略工作推进会议召开。驻马店市委书记陈星出席会议并讲话，强调要深入学习贯彻习近平新时代中国特色社会主义思想和党的十九大精神，认真落实习近平总书记在中共中央政治局第八次集体学习时的重要讲话精神，全面贯彻全省实施乡村振兴战略工作会议决策部署，提高政治站位，聚焦重点关键，狠抓责任落实，加快推动乡村振兴战略实施，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驻马店市委副书记、市长朱是西作工作部署。驻马店市委副书记李宝清主持会议。驻马店市领导张宪中、陈锋、付自成、刘晓文出席会议并在主席台就座。</w:t>
      </w:r>
    </w:p>
    <w:p>
      <w:pPr>
        <w:ind w:left="0" w:right="0" w:firstLine="560"/>
        <w:spacing w:before="450" w:after="450" w:line="312" w:lineRule="auto"/>
      </w:pPr>
      <w:r>
        <w:rPr>
          <w:rFonts w:ascii="宋体" w:hAnsi="宋体" w:eastAsia="宋体" w:cs="宋体"/>
          <w:color w:val="000"/>
          <w:sz w:val="28"/>
          <w:szCs w:val="28"/>
        </w:rPr>
        <w:t xml:space="preserve">　　陈星指出，要提高政治站位，增强推动乡村振兴战略的责任感和主动性。实施乡村振兴战略，是党中央的重大决策部署，是新时代“三农”工作的总抓手，是打赢脱贫攻坚战和巩固脱贫攻坚成果的重要保障，是实现农业现代化的重大举措。各级各部门要充分认识实施乡村振兴战略的重大意义，真正把思想和行动统一到党中央和省委决策部署上来，进一步强化机遇意识，增强责任感、使命感和紧迫感，抓紧抓牢“三农”工作，推动农业全面升级、农村全面进步、农民全面发展，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陈星要求，要把握工作重点，高质量推动乡村振兴战略实施。要聚焦产业兴旺，推进“特色乡村”行动，深化农村产权制度改革，促进农业结构优化升级，推动一二三产业融合发展，拓展农业功能，推进农业智慧化发展，提高农业整体效益。要聚焦生态宜居，推进“美丽乡村”行动，强化规划引领，抓好规划的长效落实，科学谋划乡村建设项目，集中开展农村人居环境整治行动，努力建设美丽乡村。要聚焦乡风文明，推进“文化乡村”行动，加强农村思想道德建设和优秀传统文化继承发扬，强化农村基层干部作风和公共文化服务阵地建设，持续推进文明创建活动，培育文明乡风、良好家风、淳朴民风，为乡村振兴注入强大精神力量。要聚焦治理有效，推进“平安乡村”行动，全面加强农村基层党组织建设，发挥好核心作用、战斗堡垒作用，积极构建乡村治理体系，持续加强乡村社会治理，确保乡村社会充满活力、和谐有序。要聚焦生活富裕，推进“幸福乡村”行动，大力改善农业生产条件，积极拓宽农民增收渠道，加快补齐社会保障、基本公共服务短板，促进城乡基本公共服务互联互通、共建共享。要始终把脱贫攻坚作为乡村振兴的优先任务，坚决打赢脱贫攻坚战，促进脱贫攻坚与乡村振兴战略有机衔接，以乡村振兴巩固脱贫攻坚成效，建设现代化幸福美丽新家园。</w:t>
      </w:r>
    </w:p>
    <w:p>
      <w:pPr>
        <w:ind w:left="0" w:right="0" w:firstLine="560"/>
        <w:spacing w:before="450" w:after="450" w:line="312" w:lineRule="auto"/>
      </w:pPr>
      <w:r>
        <w:rPr>
          <w:rFonts w:ascii="宋体" w:hAnsi="宋体" w:eastAsia="宋体" w:cs="宋体"/>
          <w:color w:val="000"/>
          <w:sz w:val="28"/>
          <w:szCs w:val="28"/>
        </w:rPr>
        <w:t xml:space="preserve">　　陈星强调，要加强组织领导，为实施乡村振兴战略提供坚强保障。要摆上重要位置，把乡村振兴战略作为“三农”工作的总抓手，纳入目标考核体系，持之以恒强力推进。要明确各方责任，建立责任体系，落实属地管理、部门责任，逐级分解、层层落实，务求各项任务圆满完成。要加强队伍建设，加快培育农村基层干部、农业科技人才、党员、新型职业农民队伍，不断强化过硬本领，推动乡村振兴战略实施。要广泛动员，创新体制机制，吸引更多资源要素向农村自由流动，整合政府、金融、社会力量，激发农民的内生动力，形成强大合力，打好人民战争，激活乡村振兴动能。</w:t>
      </w:r>
    </w:p>
    <w:p>
      <w:pPr>
        <w:ind w:left="0" w:right="0" w:firstLine="560"/>
        <w:spacing w:before="450" w:after="450" w:line="312" w:lineRule="auto"/>
      </w:pPr>
      <w:r>
        <w:rPr>
          <w:rFonts w:ascii="宋体" w:hAnsi="宋体" w:eastAsia="宋体" w:cs="宋体"/>
          <w:color w:val="000"/>
          <w:sz w:val="28"/>
          <w:szCs w:val="28"/>
        </w:rPr>
        <w:t xml:space="preserve">　　朱是西在讲话中指出，要认清形势，担当新使命，增强主动性。推进乡村振兴发展是时代赋予我们的重大使命，是必须完成的历史答卷。各级各部门要把思想统一到中央、省委的决策部署上来，切实把实施乡村振兴战略作为做好“三农”工作的总抓手，担当起实现乡村振兴、加快发展的重大使命，高度重视、科学谋划，推动驻马店市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朱是西强调，要聚焦重点，唱好“四部曲”，增强针对性。要唱好“规划”曲，绘制乡村振兴蓝图；唱好“整村”曲，打造生态宜居环境；唱好“建场”曲，转变农业发展方式；唱好“改制”曲，激发农村内生动力，紧盯目标、全面推进、精准发力，抓重点、补短板、强弱项，努力推动乡村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　　朱是西要求，要强化保障，全力抓落实，增强实效性。要坚持把实施乡村振兴摆在重要位置，夯实工作责任，强化要素保障，注重示范带动，加强督导检查，营造浓厚氛围，扎实推进乡村振兴战略实施，为决胜全面建成小康社会、实现驻马店高质量跨越发展作出新的更大贡献。</w:t>
      </w:r>
    </w:p>
    <w:p>
      <w:pPr>
        <w:ind w:left="0" w:right="0" w:firstLine="560"/>
        <w:spacing w:before="450" w:after="450" w:line="312" w:lineRule="auto"/>
      </w:pPr>
      <w:r>
        <w:rPr>
          <w:rFonts w:ascii="宋体" w:hAnsi="宋体" w:eastAsia="宋体" w:cs="宋体"/>
          <w:color w:val="000"/>
          <w:sz w:val="28"/>
          <w:szCs w:val="28"/>
        </w:rPr>
        <w:t xml:space="preserve">　　会上，驻马店市遂平县、汝南县罗店镇主要负责同志作了典型发言，泌阳县、新蔡县、西平县蔡寨回族乡、上蔡县大路李乡作了书面发言。</w:t>
      </w:r>
    </w:p>
    <w:p>
      <w:pPr>
        <w:ind w:left="0" w:right="0" w:firstLine="560"/>
        <w:spacing w:before="450" w:after="450" w:line="312" w:lineRule="auto"/>
      </w:pPr>
      <w:r>
        <w:rPr>
          <w:rFonts w:ascii="黑体" w:hAnsi="黑体" w:eastAsia="黑体" w:cs="黑体"/>
          <w:color w:val="000000"/>
          <w:sz w:val="36"/>
          <w:szCs w:val="36"/>
          <w:b w:val="1"/>
          <w:bCs w:val="1"/>
        </w:rPr>
        <w:t xml:space="preserve">【篇十】20_年农村工作会议上的讲话</w:t>
      </w:r>
    </w:p>
    <w:p>
      <w:pPr>
        <w:ind w:left="0" w:right="0" w:firstLine="560"/>
        <w:spacing w:before="450" w:after="450" w:line="312" w:lineRule="auto"/>
      </w:pPr>
      <w:r>
        <w:rPr>
          <w:rFonts w:ascii="宋体" w:hAnsi="宋体" w:eastAsia="宋体" w:cs="宋体"/>
          <w:color w:val="000"/>
          <w:sz w:val="28"/>
          <w:szCs w:val="28"/>
        </w:rPr>
        <w:t xml:space="preserve">　　3月5日，柳湖镇召开20_年经济工作会暨农业农村工作会议。会议以习近平新时代中国特色社会主义思想为指导，全面贯彻党的十九大和十九届二中、三中、四中、五中全会精神，深入贯彻落实中央和省市区经济工作会议精神，回顾总结了“十三五”时期和20_年全镇工作，安排部署了“十四五”和20_年各项重点工作。</w:t>
      </w:r>
    </w:p>
    <w:p>
      <w:pPr>
        <w:ind w:left="0" w:right="0" w:firstLine="560"/>
        <w:spacing w:before="450" w:after="450" w:line="312" w:lineRule="auto"/>
      </w:pPr>
      <w:r>
        <w:rPr>
          <w:rFonts w:ascii="宋体" w:hAnsi="宋体" w:eastAsia="宋体" w:cs="宋体"/>
          <w:color w:val="000"/>
          <w:sz w:val="28"/>
          <w:szCs w:val="28"/>
        </w:rPr>
        <w:t xml:space="preserve">　　会议指出,“十三五”时期，是柳湖镇经济社会发展任务繁重、充满挑战、极不平凡的时期，也是全镇各项事业发展形势最好、面貌变化最大、人民群众得到实惠最多的时期。五年来，面对多种自然灾害造成的影响和国际金融危机带来的冲击，全镇上下坚持以习近平新时代中国特色社会主义思想为指引，紧紧围绕脱贫攻坚、产业发展等六个方面，务实苦干，奋力拼搏，圆满完成了“十三五”各项目标任务，取得了发展方向更加明确、产业开发强势突破、发展后劲显著增强、和谐社会建设加快推进、干事创业氛围日益浓厚的喜人成绩。刚刚过去的20_年，是全镇经济社会发展夯实基础、积蓄后劲、蓄势突破、取得重大进展的一年。一年来，全镇上下按照“党建统领、综治护航、产业支撑、基础先行、民生为本、文旅融合、城乡一体”的主线，采取一系列新的举措，创业实干打硬仗，全镇经济社会发展呈现出增长较快、结构优化、效益提高、民生改善的良好态势，实现了“十三五”发展的圆满收官。</w:t>
      </w:r>
    </w:p>
    <w:p>
      <w:pPr>
        <w:ind w:left="0" w:right="0" w:firstLine="560"/>
        <w:spacing w:before="450" w:after="450" w:line="312" w:lineRule="auto"/>
      </w:pPr>
      <w:r>
        <w:rPr>
          <w:rFonts w:ascii="宋体" w:hAnsi="宋体" w:eastAsia="宋体" w:cs="宋体"/>
          <w:color w:val="000"/>
          <w:sz w:val="28"/>
          <w:szCs w:val="28"/>
        </w:rPr>
        <w:t xml:space="preserve">　　会议指出，回顾柳湖镇的发展变化，这来之不易的良好局面，主要是柳湖镇强化了项目建设这一抓手，坚持了典型带动这一方法，树立了规划先行这一理念，突出了机制创新这一关键，加强了作风建设这一保证。今后全镇上下要紧盯核心讲政治、深学笃行提能力、履职尽责强担当、持之以恒转作风、健全机制促规范、明确导向抓落实，以全局大局之识、统筹兼顾之谋、科学应对之法推进经济社会发展，牢牢掌握经济工作的主动权。</w:t>
      </w:r>
    </w:p>
    <w:p>
      <w:pPr>
        <w:ind w:left="0" w:right="0" w:firstLine="560"/>
        <w:spacing w:before="450" w:after="450" w:line="312" w:lineRule="auto"/>
      </w:pPr>
      <w:r>
        <w:rPr>
          <w:rFonts w:ascii="宋体" w:hAnsi="宋体" w:eastAsia="宋体" w:cs="宋体"/>
          <w:color w:val="000"/>
          <w:sz w:val="28"/>
          <w:szCs w:val="28"/>
        </w:rPr>
        <w:t xml:space="preserve">　　会议强调，20_年是“十四五”规划开局之年，是现代化建设进程中具有特殊重要性的一年，也是中国共产党建党100周年，更是推动经济社会高质量发展的关键之年。全镇要牢牢把握稳中求进工作总基调，立足新发展阶段，坚持新发展理念，主动融入新发展格局，以推动高质量发展为主题，聚焦“发力高质量、提升首位度”，认真贯彻落实区委、区政府各项决策部署，以“党建统领、综治护航、产业支撑、基础先行、民生为本、文旅融合、城乡一体”为主线，立足“两区一带”这一规划，培育四大典型，实施六项重点工作，措办八件民生实事。解放思想、改革创新，加快发展、追赶超越，推动全镇经济社会持续健康发展，巩固提升小康社会成果，不断夯实高质量发展基础，服务中心城市发展，服务全区经济社会发展，为打造“两区一带”、柳湖人民过上更加幸福美好的生活而努力奋斗！确保“十四五”规划谋好篇、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强调，20_年全镇必须“紧扣一个目标”，即：全镇农村经济生产总值增长7%，达到23.76亿元，固定资产投资增长8%，达到18.91亿元，农村居民人均可支配收入增长9%，达到1.79万元，城乡居民基本养老保险参保率达到95%，基本医疗保险参保率达到98%，单位生产总值能耗和主要污染物排放达到省、市、区控制目标。“打好两场战役”，一是乡村振兴持久战。要编好一张规划蓝图、打通一条富民道路、建立一个产业组织，打造2个振兴示范村，培育5个领跑典型。二是新一轮棚户区拆迁改造攻坚战。要持续抓好人居环境整治和背街小巷整治，建好3个安置区、实施3个拆迁改造片区清零。“抓好六项重点工作”，一要强管理、增效益，以产业开发推进高质量发展；二要引项目、扩投资，以项目建设支撑高质量发展；三要激活力、拓市场，以文旅产业助力高质量发展；四要惠民生、办实事，以民生保障促进高质量发展；五要抓稳定、保平安，以总体安全护航高质量发展；六要强引领、聚合力，以党的建设引领高质量发展。</w:t>
      </w:r>
    </w:p>
    <w:p>
      <w:pPr>
        <w:ind w:left="0" w:right="0" w:firstLine="560"/>
        <w:spacing w:before="450" w:after="450" w:line="312" w:lineRule="auto"/>
      </w:pPr>
      <w:r>
        <w:rPr>
          <w:rFonts w:ascii="宋体" w:hAnsi="宋体" w:eastAsia="宋体" w:cs="宋体"/>
          <w:color w:val="000"/>
          <w:sz w:val="28"/>
          <w:szCs w:val="28"/>
        </w:rPr>
        <w:t xml:space="preserve">　　会议号召，全镇上下要高举习近平新时代中国特色社会主义思想伟大旗帜，在区委、区政府的坚强领导下，发扬为民服务孺子牛、创新发展拓荒牛、艰苦奋斗老黄牛的“三牛”精神，汇聚起攻城拔寨的磅礴力量，以排滩除礁、乘风破浪的创劲，以只争朝夕、不负韶华的拼劲，以抓铁有痕、踏石留印的韧劲，对标领跑、笃定前行，奋楫破浪、扬帆远航，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会议还传达学习了中央、省、市、区委经济工作会议暨农业农村工作会议精神；兑现了20_年度经济社会发展目标责任考核结果，表彰奖励了20_年度各类先进；签订了20_年经济社会发展目标管理责任书。</w:t>
      </w:r>
    </w:p>
    <w:p>
      <w:pPr>
        <w:ind w:left="0" w:right="0" w:firstLine="560"/>
        <w:spacing w:before="450" w:after="450" w:line="312" w:lineRule="auto"/>
      </w:pPr>
      <w:r>
        <w:rPr>
          <w:rFonts w:ascii="宋体" w:hAnsi="宋体" w:eastAsia="宋体" w:cs="宋体"/>
          <w:color w:val="000"/>
          <w:sz w:val="28"/>
          <w:szCs w:val="28"/>
        </w:rPr>
        <w:t xml:space="preserve">　　柳湖镇党政领导班子全体成员及科级以上干部、各办公室（中心）主任、各村党组织书记、各驻镇站所负责人、各村委会主任、文书、机关干部共计120余人参加了会议。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2025-01-18T18:18:15+08:00</dcterms:created>
  <dcterms:modified xsi:type="dcterms:W3CDTF">2025-01-18T18:18:15+08:00</dcterms:modified>
</cp:coreProperties>
</file>

<file path=docProps/custom.xml><?xml version="1.0" encoding="utf-8"?>
<Properties xmlns="http://schemas.openxmlformats.org/officeDocument/2006/custom-properties" xmlns:vt="http://schemas.openxmlformats.org/officeDocument/2006/docPropsVTypes"/>
</file>