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建国70周年演讲稿1500字</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为大家整理的《建国70...</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为大家整理的《建国70周年演讲稿1500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xxxx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XX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　　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　　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　　在中华民族在世界东方踽踽独行的五千年里，许多曾经煊赫一时的王朝由崛起走向覆灭，许多曾经绚烂一季的民族从兴盛走向衰亡。而我们中华民族，五千年前我们在神州大地上发轫，五千年后我们依然在这里繁荣，我们经历了秦皇汉武的铁马金戈，经历了大唐盛世的霓裳羽衣，经历了屈辱岁月的血雨腥风，更经历了八年抗战的威武不屈。我们中华民族，我们中国，存在就是一种美！我的中国心在胸腔中跳动，你的也是一样吧？这样的祖国这样的民族，我们岂能不热爱？我们又岂能做出对其有危害的事？</w:t>
      </w:r>
    </w:p>
    <w:p>
      <w:pPr>
        <w:ind w:left="0" w:right="0" w:firstLine="560"/>
        <w:spacing w:before="450" w:after="450" w:line="312" w:lineRule="auto"/>
      </w:pPr>
      <w:r>
        <w:rPr>
          <w:rFonts w:ascii="宋体" w:hAnsi="宋体" w:eastAsia="宋体" w:cs="宋体"/>
          <w:color w:val="000"/>
          <w:sz w:val="28"/>
          <w:szCs w:val="28"/>
        </w:rPr>
        <w:t xml:space="preserve">　　翻开历史的卷册，一个个鲜活的历史人物向我走来。我看到了黄继光、邱少云等英雄人物，以身殉国，视死如归。历史认可了他们，人们铭记住他们；我还看到了汪精卫等人*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　　热爱祖国，不一定要手举*包去炸暗堡，也不一定要用自己的胸膛去堵敌人的机枪眼；热爱祖国，其实很简单，它可能在你一句文明的话语里，可能在你一个正确的举动里；热爱祖国，其实就在我们生活的小事里。</w:t>
      </w:r>
    </w:p>
    <w:p>
      <w:pPr>
        <w:ind w:left="0" w:right="0" w:firstLine="560"/>
        <w:spacing w:before="450" w:after="450" w:line="312" w:lineRule="auto"/>
      </w:pPr>
      <w:r>
        <w:rPr>
          <w:rFonts w:ascii="宋体" w:hAnsi="宋体" w:eastAsia="宋体" w:cs="宋体"/>
          <w:color w:val="000"/>
          <w:sz w:val="28"/>
          <w:szCs w:val="28"/>
        </w:rPr>
        <w:t xml:space="preserve">　　台湾著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出色的品德，优异的成绩，健康的体魄，良好的心态，就是你的祖国。</w:t>
      </w:r>
    </w:p>
    <w:p>
      <w:pPr>
        <w:ind w:left="0" w:right="0" w:firstLine="560"/>
        <w:spacing w:before="450" w:after="450" w:line="312" w:lineRule="auto"/>
      </w:pPr>
      <w:r>
        <w:rPr>
          <w:rFonts w:ascii="宋体" w:hAnsi="宋体" w:eastAsia="宋体" w:cs="宋体"/>
          <w:color w:val="000"/>
          <w:sz w:val="28"/>
          <w:szCs w:val="28"/>
        </w:rPr>
        <w:t xml:space="preserve">　　我从小就体弱多病，到现在也还是三天两头去医院打针，因为身体的原因，功课常常落下了，常常和父母闹闹情绪，也经常为不能向我同龄的孩子一样快乐的奔跑而落泪。这时是父母和老师教育我，和病魔做斗争，和心魔作较量，是我的责任。因此，我很多时候只得在病床上学习，在看书中磨炼自己的意志。我将积极向上、乐于进取、吃苦耐劳、勤学苦练当成是我的责任，这是不是一种爱国呢？我想，是的，是我这个体弱我病的孩子在我的学习和成长过程中一种特有的爱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我是来自六（一）班的xxx，我今天演讲的题目是《大美，中华》。</w:t>
      </w:r>
    </w:p>
    <w:p>
      <w:pPr>
        <w:ind w:left="0" w:right="0" w:firstLine="560"/>
        <w:spacing w:before="450" w:after="450" w:line="312" w:lineRule="auto"/>
      </w:pPr>
      <w:r>
        <w:rPr>
          <w:rFonts w:ascii="宋体" w:hAnsi="宋体" w:eastAsia="宋体" w:cs="宋体"/>
          <w:color w:val="000"/>
          <w:sz w:val="28"/>
          <w:szCs w:val="28"/>
        </w:rPr>
        <w:t xml:space="preserve">　　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　　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　　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　　曾经是万众引以为傲的圆明园，辉煌壮丽的建筑顷刻之间化为灰烬，南京*让繁华的南京变成了一座死城，从八国联军火烧圆明园到惨绝人寰的*，我们的人民仍处于水深火热之中。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　　在新中国成立之后，华夏儿女用短短六十四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2025-04-12T07:32:24+08:00</dcterms:created>
  <dcterms:modified xsi:type="dcterms:W3CDTF">2025-04-12T07:32:24+08:00</dcterms:modified>
</cp:coreProperties>
</file>

<file path=docProps/custom.xml><?xml version="1.0" encoding="utf-8"?>
<Properties xmlns="http://schemas.openxmlformats.org/officeDocument/2006/custom-properties" xmlns:vt="http://schemas.openxmlformats.org/officeDocument/2006/docPropsVTypes"/>
</file>