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在县残疾人服务中心落成仪式上的讲话</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县残疾人综合服务中心楼剪彩仪式上的讲话各位领导、各位来宾、同志们、朋友们：在全县人民热烈庆祝党的xx届四中全会胜利召开，满怀豪情迎接建国55周年的喜庆日子里，我们在这里隆重举行扶余县残疾人综合服务中心楼投入使用剪彩仪式。残疾人综合服务中心...</w:t>
      </w:r>
    </w:p>
    <w:p>
      <w:pPr>
        <w:ind w:left="0" w:right="0" w:firstLine="560"/>
        <w:spacing w:before="450" w:after="450" w:line="312" w:lineRule="auto"/>
      </w:pPr>
      <w:r>
        <w:rPr>
          <w:rFonts w:ascii="宋体" w:hAnsi="宋体" w:eastAsia="宋体" w:cs="宋体"/>
          <w:color w:val="000"/>
          <w:sz w:val="28"/>
          <w:szCs w:val="28"/>
        </w:rPr>
        <w:t xml:space="preserve">在县残疾人</w:t>
      </w:r>
    </w:p>
    <w:p>
      <w:pPr>
        <w:ind w:left="0" w:right="0" w:firstLine="560"/>
        <w:spacing w:before="450" w:after="450" w:line="312" w:lineRule="auto"/>
      </w:pPr>
      <w:r>
        <w:rPr>
          <w:rFonts w:ascii="宋体" w:hAnsi="宋体" w:eastAsia="宋体" w:cs="宋体"/>
          <w:color w:val="000"/>
          <w:sz w:val="28"/>
          <w:szCs w:val="28"/>
        </w:rPr>
        <w:t xml:space="preserve">综合服务中心楼剪彩仪式上的讲话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人民热烈庆祝党的xx届四中全会胜利召开，满怀豪情迎接建国55周年的喜庆日子里，我们在这里隆重举行扶余县残疾人综合服务中心楼投入使用剪彩仪式。残疾人综合服务中心的建成使用，不但是全县残疾人事业中的一件大事，也是全县人民政治生活中的一件大事，为此，我代表县委、县政府和县残疾人工作协调委员会向县残联，向全县残疾人工作者，和全县3.5万残疾人表示热烈的祝贺！向多年来给予残疾人工作重视、关心和支持的各相关部门，向热爱并积极投身于残疾人事业的社会各界友好人士，向为残疾人事业做出重大贡献的领导和同志们表示最诚挚的谢意！特别要向在百忙工作中前来参加今天剪彩仪式的盛市残联、各县区残联的领导及各位来宾表示最热烈的欢迎！</w:t>
      </w:r>
    </w:p>
    <w:p>
      <w:pPr>
        <w:ind w:left="0" w:right="0" w:firstLine="560"/>
        <w:spacing w:before="450" w:after="450" w:line="312" w:lineRule="auto"/>
      </w:pPr>
      <w:r>
        <w:rPr>
          <w:rFonts w:ascii="宋体" w:hAnsi="宋体" w:eastAsia="宋体" w:cs="宋体"/>
          <w:color w:val="000"/>
          <w:sz w:val="28"/>
          <w:szCs w:val="28"/>
        </w:rPr>
        <w:t xml:space="preserve">“残疾人事业是最崇高的事业，是中国特色社会主义事业的重要组成部分”。广大残疾人的命运同社会发展的进程紧密相连。建县以来，我们扶余的残疾人事业取得了令人赞叹的成就。残疾人自身素质不断提高，生活状况明显改善，扶残助残的良好风尚逐渐形成。残联机构完善，工作成效显著，在保障残疾人合法权益和维护残疾人切身利益方面发挥着重要的作用。</w:t>
      </w:r>
    </w:p>
    <w:p>
      <w:pPr>
        <w:ind w:left="0" w:right="0" w:firstLine="560"/>
        <w:spacing w:before="450" w:after="450" w:line="312" w:lineRule="auto"/>
      </w:pPr>
      <w:r>
        <w:rPr>
          <w:rFonts w:ascii="宋体" w:hAnsi="宋体" w:eastAsia="宋体" w:cs="宋体"/>
          <w:color w:val="000"/>
          <w:sz w:val="28"/>
          <w:szCs w:val="28"/>
        </w:rPr>
        <w:t xml:space="preserve">随着全面建设小康社会的不断推进，我县的残疾人状况必将进一步改善，残疾人事业必将取得更大的发展。但是，我们也必须看到，我县3.5万残疾人是一个特殊困难的群体，在全县贫困人口中，残疾人所占的比重很大。满腔热情地关心残疾人，切实尊重残疾人的公民权利和人格尊严，给他们以平等的地位和均等发展的机会，特别是为他们提供康复、就业、培训等综合服务场所和创造一些条件，这是社会主义制度的本质要求。各乡镇、各部门要从贯彻落实“xxxx”重要思想和讲政治的高度，重视和支持残疾人事业的发展，在康复、教育、就业、福利、社会保障、文化生活、无障碍环境建设等方面做出新的贡献。残联组织要切实履行职责，为残疾人致富奔小康铺路搭桥，社会各界要进一步发扬理解、尊重、关心、帮助残疾人的良好风尚，努力为残疾人办好事、办实事、办真事。</w:t>
      </w:r>
    </w:p>
    <w:p>
      <w:pPr>
        <w:ind w:left="0" w:right="0" w:firstLine="560"/>
        <w:spacing w:before="450" w:after="450" w:line="312" w:lineRule="auto"/>
      </w:pPr>
      <w:r>
        <w:rPr>
          <w:rFonts w:ascii="宋体" w:hAnsi="宋体" w:eastAsia="宋体" w:cs="宋体"/>
          <w:color w:val="000"/>
          <w:sz w:val="28"/>
          <w:szCs w:val="28"/>
        </w:rPr>
        <w:t xml:space="preserve">今天，县残疾人综合服务中心楼建成，标志着我县残疾人服务设施建设水平又有了新的提高，残疾人事业又跃上了一个新台阶，这是我县残疾人事业辉煌发展的重要标志。综合楼的启用，将为我县残疾人的康复、就业培训和职业介绍、文化活动等工作起到有力的保障作用，同时也填补了我县残疾人综合服务设施建设上的空白。现在，让我们一起祝福我县的残疾人事业持续健康发展，让我们一起祝愿全县广大残疾人与全县人民一道享有幸福、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