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董事长公司年会个人发言稿3篇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_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w:t>
      </w:r>
    </w:p>
    <w:p>
      <w:pPr>
        <w:ind w:left="0" w:right="0" w:firstLine="560"/>
        <w:spacing w:before="450" w:after="450" w:line="312" w:lineRule="auto"/>
      </w:pPr>
      <w:r>
        <w:rPr>
          <w:rFonts w:ascii="宋体" w:hAnsi="宋体" w:eastAsia="宋体" w:cs="宋体"/>
          <w:color w:val="000"/>
          <w:sz w:val="28"/>
          <w:szCs w:val="28"/>
        </w:rPr>
        <w:t xml:space="preserve">202_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为大家整理的《董事长公司年会个人发言稿3篇》，希望对大家有所帮助！</w:t>
      </w:r>
    </w:p>
    <w:p>
      <w:pPr>
        <w:ind w:left="0" w:right="0" w:firstLine="560"/>
        <w:spacing w:before="450" w:after="450" w:line="312" w:lineRule="auto"/>
      </w:pPr>
      <w:r>
        <w:rPr>
          <w:rFonts w:ascii="宋体" w:hAnsi="宋体" w:eastAsia="宋体" w:cs="宋体"/>
          <w:color w:val="000"/>
          <w:sz w:val="28"/>
          <w:szCs w:val="28"/>
        </w:rPr>
        <w:t xml:space="preserve">&gt;董事长公司年会个人发言稿篇一</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安徽电视台、新安晚报等）和国内有影响力的门户网站（如新浪、网易、搜狐等）。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宋体" w:hAnsi="宋体" w:eastAsia="宋体" w:cs="宋体"/>
          <w:color w:val="000"/>
          <w:sz w:val="28"/>
          <w:szCs w:val="28"/>
        </w:rPr>
        <w:t xml:space="preserve">&gt;董事长公司年会个人发言稿篇二</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共推出和改善电能表、终端产品及主站系统软件产品余种。2xx-x年，公司实现销售收入突破亿，比2xx-x年的亿增加收入亿，增幅高达。完成外贸出口万美金。至此，公司连续4年年增长率超过40，实现了跨越式发展。公司荣登美国福布斯中文版杂志202_中国潜力100榜。2xx-x年，我们还会继续荣登2xx-x中国潜力100榜。公司销售市场继续扩大，已在全国21个省建立了驻外销售办事处，2x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xx-x年，是我们实施五年战略规划第一阶段的最后一年，做好2xx-x年工作，对公司发展极为重要。2x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202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2xx-x年，我们要以战略的思路把握时代赋予的新机遇，我们要以全面的目光审阅新的市场变局，我们要以坚定信心，再创辉煌！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宋体" w:hAnsi="宋体" w:eastAsia="宋体" w:cs="宋体"/>
          <w:color w:val="000"/>
          <w:sz w:val="28"/>
          <w:szCs w:val="28"/>
        </w:rPr>
        <w:t xml:space="preserve">&gt;董事长公司年会个人发言稿篇三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2025-04-04T08:40:42+08:00</dcterms:created>
  <dcterms:modified xsi:type="dcterms:W3CDTF">2025-04-04T08:40:42+08:00</dcterms:modified>
</cp:coreProperties>
</file>

<file path=docProps/custom.xml><?xml version="1.0" encoding="utf-8"?>
<Properties xmlns="http://schemas.openxmlformats.org/officeDocument/2006/custom-properties" xmlns:vt="http://schemas.openxmlformats.org/officeDocument/2006/docPropsVTypes"/>
</file>