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党代会分组讨论个人发言要点范文(通用15篇)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以下是为大家整理的关于党代会分组讨论个人发言要点的文章15篇 ,欢迎品鉴！第一篇: 党代会分组讨论个人发言要点　　首先对报告进行综合评价，如催人奋进，鼓舞人心之类。然后找出报告内容中，体会...</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以下是为大家整理的关于党代会分组讨论个人发言要点的文章15篇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书记代表市委所作的报告中客观总结了市第二次党代会以来的主要工作，深入分析了加快</w:t>
      </w:r>
    </w:p>
    <w:p>
      <w:pPr>
        <w:ind w:left="0" w:right="0" w:firstLine="560"/>
        <w:spacing w:before="450" w:after="450" w:line="312" w:lineRule="auto"/>
      </w:pPr>
      <w:r>
        <w:rPr>
          <w:rFonts w:ascii="宋体" w:hAnsi="宋体" w:eastAsia="宋体" w:cs="宋体"/>
          <w:color w:val="000"/>
          <w:sz w:val="28"/>
          <w:szCs w:val="28"/>
        </w:rPr>
        <w:t xml:space="preserve">　　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w:t>
      </w:r>
    </w:p>
    <w:p>
      <w:pPr>
        <w:ind w:left="0" w:right="0" w:firstLine="560"/>
        <w:spacing w:before="450" w:after="450" w:line="312" w:lineRule="auto"/>
      </w:pPr>
      <w:r>
        <w:rPr>
          <w:rFonts w:ascii="宋体" w:hAnsi="宋体" w:eastAsia="宋体" w:cs="宋体"/>
          <w:color w:val="000"/>
          <w:sz w:val="28"/>
          <w:szCs w:val="28"/>
        </w:rPr>
        <w:t xml:space="preserve">　　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宋体" w:hAnsi="宋体" w:eastAsia="宋体" w:cs="宋体"/>
          <w:color w:val="000"/>
          <w:sz w:val="28"/>
          <w:szCs w:val="28"/>
        </w:rPr>
        <w:t xml:space="preserve">第二篇：党代会讨论发言</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第十二篇: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第十四篇: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&gt;　　一、关于学习《报告》的几点体会</w:t>
      </w:r>
    </w:p>
    <w:p>
      <w:pPr>
        <w:ind w:left="0" w:right="0" w:firstLine="560"/>
        <w:spacing w:before="450" w:after="450" w:line="312" w:lineRule="auto"/>
      </w:pPr>
      <w:r>
        <w:rPr>
          <w:rFonts w:ascii="宋体" w:hAnsi="宋体" w:eastAsia="宋体" w:cs="宋体"/>
          <w:color w:val="000"/>
          <w:sz w:val="28"/>
          <w:szCs w:val="28"/>
        </w:rPr>
        <w:t xml:space="preserve">　　杜书记的报告思路清晰，目标明确，立意高远，统揽全局，实事求是地回顾了我县过去五年取得的巨大成就，准确敏锐地把握了我县当前一个时期所处的历史方位，全面科学地描绘了我县今后五年的宏伟蓝图。通过认真学习，我感到这是一篇以科学发展观统揽全局，尊重经济社会发展规律、尊重人民群众意愿诉求，符合县域发展实际的好报告；也是一篇推动我县科学发展、转型升级，实现经济社会新跨越的好报告。</w:t>
      </w:r>
    </w:p>
    <w:p>
      <w:pPr>
        <w:ind w:left="0" w:right="0" w:firstLine="560"/>
        <w:spacing w:before="450" w:after="450" w:line="312" w:lineRule="auto"/>
      </w:pPr>
      <w:r>
        <w:rPr>
          <w:rFonts w:ascii="宋体" w:hAnsi="宋体" w:eastAsia="宋体" w:cs="宋体"/>
          <w:color w:val="000"/>
          <w:sz w:val="28"/>
          <w:szCs w:val="28"/>
        </w:rPr>
        <w:t xml:space="preserve">　　一是工作总结实，既肯定成绩又指出问题。《报告》仅用了8页的篇幅总结过去五年的工作，成绩不夸大，经验不空洞，问题不遮掩，多用事实和数字说话，感觉非常实在。通过这些数字，也可以看出我们过去五年的工作是卓有成效的。同时，《报告》指出的问题也非常现实，如经济总量偏小、新型工业化进程不够快、要素制约更加凸显、重大基础设施建设推进较慢、维稳压力依然巨大等困难和问题，都符合当前实际，抓住了问题的关键，确实需要我们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二是形势把握准，既正视挑战又看到机遇。《报告》对当前形势的分析，虽然篇幅不长，但非常准确。顺势而行的理智、造势而起的</w:t>
      </w:r>
    </w:p>
    <w:p>
      <w:pPr>
        <w:ind w:left="0" w:right="0" w:firstLine="560"/>
        <w:spacing w:before="450" w:after="450" w:line="312" w:lineRule="auto"/>
      </w:pPr>
      <w:r>
        <w:rPr>
          <w:rFonts w:ascii="宋体" w:hAnsi="宋体" w:eastAsia="宋体" w:cs="宋体"/>
          <w:color w:val="000"/>
          <w:sz w:val="28"/>
          <w:szCs w:val="28"/>
        </w:rPr>
        <w:t xml:space="preserve">　　锐智、乘势而上的明智，使人深受启发，倍受鼓舞。既认识到了经济增速逐步放缓，发展中不平衡、不协调、不可持续性矛盾日益突出带来的挑战，又指出了经济社会发展的基本面和长期向好的态势不会改变，我们仍然处于大有可为的重要战略机遇期。这是对当前形势进行综合研判后得出的结论，说明县委面对复杂局势和发展压力，头脑清醒，信心坚定，必将进一步激励全县上下振奋精神、弯道超车，实现经济社会又好又快发展。</w:t>
      </w:r>
    </w:p>
    <w:p>
      <w:pPr>
        <w:ind w:left="0" w:right="0" w:firstLine="560"/>
        <w:spacing w:before="450" w:after="450" w:line="312" w:lineRule="auto"/>
      </w:pPr>
      <w:r>
        <w:rPr>
          <w:rFonts w:ascii="宋体" w:hAnsi="宋体" w:eastAsia="宋体" w:cs="宋体"/>
          <w:color w:val="000"/>
          <w:sz w:val="28"/>
          <w:szCs w:val="28"/>
        </w:rPr>
        <w:t xml:space="preserve">　　三是目标定位高，既符合实际又催人奋进。面对严峻的经济形势和复杂的发展环境，县委敢于自我加压，提出了要把遂昌建设成为“全省乃至长三角区域乡村休闲旅游的引领区、生态富民的示范区和科学跨越的先行区”的战略目标。应该说，经过这几年的探索实践，我县综合实力不断增强，发展理念日益清晰，现在提打造“三区”（引领区、示范区、先行区）的基础是实的，定位是准的，立意是深的，要求是高的。这就需要我们按照《报告》要求，正确处理好强县和富民、城市和乡村、总量和结构、整体和个体、发展和民生等五个方面的关系，实现全面、协调、可持续地发展。在工作部署上，《报告》以科学发展、和谐发展、跨越发展为主线，从转变经济发展方式、统筹城乡发展、深化生态文明建设、保持社会稳定和谐、促进文化大发展大繁荣等五个方面，把今后五年的具体措施讲的十分清楚、非常到位，具有很强的针对性和操作性。比如，《报告》提出坚持新型工业化作为第一推动力，实施“双轮驱动”、“两手并重”、“招商引资一号工程”、“195”服务业倍增计划、“东进西拓”、“六城联创”、农村“1351”</w:t>
      </w:r>
    </w:p>
    <w:p>
      <w:pPr>
        <w:ind w:left="0" w:right="0" w:firstLine="560"/>
        <w:spacing w:before="450" w:after="450" w:line="312" w:lineRule="auto"/>
      </w:pPr>
      <w:r>
        <w:rPr>
          <w:rFonts w:ascii="宋体" w:hAnsi="宋体" w:eastAsia="宋体" w:cs="宋体"/>
          <w:color w:val="000"/>
          <w:sz w:val="28"/>
          <w:szCs w:val="28"/>
        </w:rPr>
        <w:t xml:space="preserve">　　工程等，彰显了县委大投入、大发展的胆略和气魄，给我们这些身处建设一线的党员干部定了心、明了路、鼓了劲。尤其是《报告》指出，要“加大产业承接平台建设力度，按照产业集聚区、城市功能区、体制试验区的高标准功能要求，加快东城工业新区、乡镇主体功能区开发建设”，给云峰的发展指明了道路、绘就了蓝图，令人振奋不已。</w:t>
      </w:r>
    </w:p>
    <w:p>
      <w:pPr>
        <w:ind w:left="0" w:right="0" w:firstLine="560"/>
        <w:spacing w:before="450" w:after="450" w:line="312" w:lineRule="auto"/>
      </w:pPr>
      <w:r>
        <w:rPr>
          <w:rFonts w:ascii="宋体" w:hAnsi="宋体" w:eastAsia="宋体" w:cs="宋体"/>
          <w:color w:val="000"/>
          <w:sz w:val="28"/>
          <w:szCs w:val="28"/>
        </w:rPr>
        <w:t xml:space="preserve">　　四是自身建设要求严，既严肃认真又团结和谐。办好中国的事情，关键在党。《报告》着眼于特殊时期的特殊使命，从“强化理论武装，永葆蓬勃生机；强化队伍建设，提升领导能力；强化基层党建，夯实执政基础；强化廉政建设，保持良好作风”四个方面，对党的自身建设及党员干部提出了明确要求。这些要求非常严格，充分体现了县委整肃队伍、严明法纪，求大作为、谋大发展的信心和决心，不仅是当前做好基层党建工作的根本要求，也是今后党建工作的努力方向。我相信，只要我们做到了这四点，就一定能够把党的政治优势和组织优势转化为推动经济社会又好又快发展的强大力量，形成万众一心、群策群力的生动局面，为遂昌经济社会新跨越提供坚强的组织保证。</w:t>
      </w:r>
    </w:p>
    <w:p>
      <w:pPr>
        <w:ind w:left="0" w:right="0" w:firstLine="560"/>
        <w:spacing w:before="450" w:after="450" w:line="312" w:lineRule="auto"/>
      </w:pPr>
      <w:r>
        <w:rPr>
          <w:rFonts w:ascii="宋体" w:hAnsi="宋体" w:eastAsia="宋体" w:cs="宋体"/>
          <w:color w:val="000"/>
          <w:sz w:val="28"/>
          <w:szCs w:val="28"/>
        </w:rPr>
        <w:t xml:space="preserve">&gt;　　二、关于遂昌发展的几点思考</w:t>
      </w:r>
    </w:p>
    <w:p>
      <w:pPr>
        <w:ind w:left="0" w:right="0" w:firstLine="560"/>
        <w:spacing w:before="450" w:after="450" w:line="312" w:lineRule="auto"/>
      </w:pPr>
      <w:r>
        <w:rPr>
          <w:rFonts w:ascii="宋体" w:hAnsi="宋体" w:eastAsia="宋体" w:cs="宋体"/>
          <w:color w:val="000"/>
          <w:sz w:val="28"/>
          <w:szCs w:val="28"/>
        </w:rPr>
        <w:t xml:space="preserve">　　党的代表大会就是要解决好举什么旗、走什么路的问题。遂昌是我省的欠发达山区和生态屏障区，九山半水半分田的县情决定了我们的发展不可能绕开身边的山山水水。非但如此，我们的后发优势和比较优势正是这些山水生态资源和孕育其中的历史人文底蕴。因此，遂昌要实现爬坡追赶、弯道超车，就要统筹经济发展和生态保护，坚持生态经济化、经济生态化，走经营山水、统筹城乡的道路，走生态引</w:t>
      </w:r>
    </w:p>
    <w:p>
      <w:pPr>
        <w:ind w:left="0" w:right="0" w:firstLine="560"/>
        <w:spacing w:before="450" w:after="450" w:line="312" w:lineRule="auto"/>
      </w:pPr>
      <w:r>
        <w:rPr>
          <w:rFonts w:ascii="宋体" w:hAnsi="宋体" w:eastAsia="宋体" w:cs="宋体"/>
          <w:color w:val="000"/>
          <w:sz w:val="28"/>
          <w:szCs w:val="28"/>
        </w:rPr>
        <w:t xml:space="preserve">　　领、科学跨越的道路。</w:t>
      </w:r>
    </w:p>
    <w:p>
      <w:pPr>
        <w:ind w:left="0" w:right="0" w:firstLine="560"/>
        <w:spacing w:before="450" w:after="450" w:line="312" w:lineRule="auto"/>
      </w:pPr>
      <w:r>
        <w:rPr>
          <w:rFonts w:ascii="宋体" w:hAnsi="宋体" w:eastAsia="宋体" w:cs="宋体"/>
          <w:color w:val="000"/>
          <w:sz w:val="28"/>
          <w:szCs w:val="28"/>
        </w:rPr>
        <w:t xml:space="preserve">　　一是要以更大的决心推进生态工业发展。无农不稳、无工不富，改革开放三十多年的实践和成效生动地印证了这一点。尤其对于遂昌而言，县域经济总量本就偏小，经营山水需要钱、东进西拓需要钱、三化同步需要钱、洁净乡村需要钱、基础设施需要钱、改善民生依然需要钱，如果没有强大的工业作为支撑，任何强县富民都是无根之木、无源之水，最终也只能流于空谈。作为一个地地道道的遂昌人，我深刻理解遂昌人民盼工业、盼发展的迫切心愿。虽然有这样那样的困难，我依然希望县委以更大的决心推进生态工业发展，以转型升级为核心，着力培育和发展优势产业集群，逐步形成“一大、四特、四新”生态工业体系。平台起、工业兴，为了拓展工业发展平台，我们云峰镇愿做排头兵、尖刀连，在坚决拿下毛田、洋浩、湖边区块土地征迁的基础上，时刻准备着，只待县委拍板，决战龙板山区块13.2平方公里工业用地的征迁。二是要以更高的标准统筹城乡协调发展。统筹城乡发展，推进城乡一体化，是解决新阶段“三农”问题、全面建设小康社会的治本之策，也是建设社会主义新农村的重心所在。从《报告》来看，县委对此非常重视，打造特色县城，培育中心镇，建设美丽乡村，完善基础设施，都是推进城乡一体化的重要措施，特别是工业化、城镇化、农业现代化“三化同步”的战略部署和人口集中、产业集聚、功能集成“三集同台”的发展要求，集中体现了城乡一体化的必然趋势和重要支撑点。我认为，在几个要素的集聚中，人口集聚是首要环节，只有</w:t>
      </w:r>
    </w:p>
    <w:p>
      <w:pPr>
        <w:ind w:left="0" w:right="0" w:firstLine="560"/>
        <w:spacing w:before="450" w:after="450" w:line="312" w:lineRule="auto"/>
      </w:pPr>
      <w:r>
        <w:rPr>
          <w:rFonts w:ascii="宋体" w:hAnsi="宋体" w:eastAsia="宋体" w:cs="宋体"/>
          <w:color w:val="000"/>
          <w:sz w:val="28"/>
          <w:szCs w:val="28"/>
        </w:rPr>
        <w:t xml:space="preserve">　　农民相对集中了，才能为产业集聚、功能集成提供可能。所以，我建议县委高度重视农民集中的问题，把新型农村社区（农居点）建设作为统筹城乡发展、实现城乡一体化的突破口，加强规划指导，给予政策扶持，逐步形成县城、乡镇政府驻地、产业聚集区、新农村社区（农居点）梯次分布的城乡一体化布局，促进农民向社区集中、向城镇集中。如果这个问题解决好了，不仅可以提高城镇化率，而且能够腾出土地，支撑产业集聚区和工业经济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