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礼仪社团教师总结发言稿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礼仪社团教师总结发言稿3篇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礼仪社团教师总结发言稿3篇</w:t>
      </w:r>
    </w:p>
    <w:p>
      <w:pPr>
        <w:ind w:left="0" w:right="0" w:firstLine="560"/>
        <w:spacing w:before="450" w:after="450" w:line="312" w:lineRule="auto"/>
      </w:pPr>
      <w:r>
        <w:rPr>
          <w:rFonts w:ascii="宋体" w:hAnsi="宋体" w:eastAsia="宋体" w:cs="宋体"/>
          <w:color w:val="000"/>
          <w:sz w:val="28"/>
          <w:szCs w:val="28"/>
        </w:rPr>
        <w:t xml:space="preserve">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来自__小学，今天我站在这里简直就是班门弄斧。我既没有高的学历，又没有高的教学水平，是个最普通的农村老师。说交流经验实在是惭愧，由于领导对我的关心和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同学良好的学习习惯息息相关，同学是学习的主体，只有同学文明的言谈举止，活跃热情的课堂气氛，课堂上安静有序的纪律，才能专心听好课。因此，培养同学养成良好的行为习惯和学习习惯，形成良好的班级学习氛围，才会有较高的课堂教学效率。我从二年级接这个班后，在班级管理上狠下工夫，整顿班风班纪。我首先根据同学的学习、个性、生活状况、兴趣爱好等给不同同学建立成长档案。对同学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同学家庭生活困难，父母很少给他买学习用品，形成了品德差，经常偷窃其他人的学习用品，被我发现之后，一方面，就马上通知同学家长，力争家长的配合和支持，另一方面我就找他谈心，把这个不光彩的秘密埋在我和他两人之间，维护了他的面子。还在班上任命他为小管家，班上的失窃事件全权由他处理，从此这个同学不再重犯类似错误。 　　这样一来，提高了全班同学的思想素质，形成了良好的班风班纪。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老师持之以恒地落实教学目标是培养同学良好学习习惯，提高学习成绩的关键所在。我每一学期期初就给同学规定五必须：凡是要求同学完成的作业都要严格要求，按时完成，有错必订正。课文的生字词语必听写，对同学每天布置的家庭作业必检查，要背的段落、课文必背，对同学的错题必分析。通过这样就能养成同学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如：我班顾元江同学，记性差又特懒，平时不读书。要背诵的课文，对他来说比登天还难。总是拖欠要背诵课文。我就每天放学把他带回家盯着他读.背。通过一学期的训练，已经养成了背诵课文的习惯了。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同学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①文化基础差生</w:t>
      </w:r>
    </w:p>
    <w:p>
      <w:pPr>
        <w:ind w:left="0" w:right="0" w:firstLine="560"/>
        <w:spacing w:before="450" w:after="450" w:line="312" w:lineRule="auto"/>
      </w:pPr>
      <w:r>
        <w:rPr>
          <w:rFonts w:ascii="宋体" w:hAnsi="宋体" w:eastAsia="宋体" w:cs="宋体"/>
          <w:color w:val="000"/>
          <w:sz w:val="28"/>
          <w:szCs w:val="28"/>
        </w:rPr>
        <w:t xml:space="preserve">上学期，我们原来的两个班合并为一个班，我发现同学的作业，成绩参差不齐，如励__，顾__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同学比较多，如王茂，顾旭东，顾通程等。他们脑子非常聪明，但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同学回家不做作业，第二天回到学校我就利用课间十分钟或中午时间补上昨天的家庭作业，今天还有作业，所以这些差生就会沉在作业堆里，眼看着其他同学在操场活动，他们却不能，但眼谗得很，我就对他们进行教育，不做作业的人不能去参加自己喜爱的课间活动，还要补做作业，还要受老师的批评，还不如早早的完成老师布置的作业。天天如此，从不放过。这样一来，懒惰同学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同学都有闪光点，差生也不例外。只要细心留意，就不难发现他们的闪光点。班主任要善于抓住同学学习，劳动，班级活动中闪现的亮点。激发他们的上进心和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四，责任是同学成长的抓手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班主任提前到校即能防止同学安全隐患又能给同学辅导，一举二得。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同学进行作业面批，讲解，订正，修改，直到6：40左右，同学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一分耕耘，就有一分收获，我班的同学在上学期的期末考试中，取得了合格率100%的好成绩。我为此感到欣慰。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和语文教学工作，在我所带的一届又一届同学当中，我总是做到既严格要求，又关心爱护。如果发现班里的某个同学有什么头疼冷热或摔伤什么的，我都会在第一时间骑上自行车，带去可口的水果零食什么的，去慰问。我想这不单是一点点礼物，而是老师送去的一颗温暖的心。让同学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老师干得是良心活，吃得是良心饭。就是干多干少，认真还是勉强地完成任务，只有天知、地知。虽然如此，但是我们要自觉履行自己职责的使命感、责任感。同学家长把自己的孩子交给我们就得让他们放心，培养一个子女是不容易的。何况我们面对着那一张张渴求知识的眼睛，你不凭自己的良心能说得过去吗?因此我们要尽职尽责、自觉工作、爱护同学。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我虽然将要离开教学岗位，但我决心站好最后一班岗，让自己的余辉再次发出光和热吧。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一名教师，是我孩提时代的梦。于是，在人生的十字路口，我毅然选择了教师这个职业。师范学校的生活转眼而过，怀着满腔的热情，带着十足的干劲，我踏上了三尺讲台。一路走来，让我明白：教育是太阳底下最光辉的事业，而职责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提高;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职责。常有家长对我说：“教师，我们的话孩子不听，他就听你的。”这是家长和学生对我的信任，更凝聚着厚重的职责。学高为师，身正为范。我一向以教师的职业道德要求自我，时时处处做学生的表率。仅有学而不厌，才能诲人不倦。我进取参加业务学习，认真倾听每一节公开课，并且勤做笔记、踊跃讨论、书写心得。我的学习还延伸到了网络上，我开通自我的博客，链接志同道合者的博客，挤出时间上网进入名师的空间，汲取他们先进的理念，学习他们科学的方法，广采他山之石，以此提高自我、完善自我，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一天陪女儿的时间屈指可数，每当看到小家伙粘着我却又不能陪她时，我会十分心酸，但看到我的学生那灿烂的笑容，以及点滴的提高，我也会倍感欣慰。我明白我肩上承载着更多的职责，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十分为我担心，我更不敢把自我献血的事，告诉远在上海的父母，可我依然选择这样做，因为我是一名教师，是一名正在向党组织靠拢的进取分子，理应带头垂范，为身边的教师和学生树立榜样。献一次血对我来说，是力所能及的事，多休息几天，身体就可恢复，而对于一个急需输血的病人来说，有了血源，就等于有了一次重生的机会。挽救一个生命，就是挽救一个幸福的家庭，我认为我的付出十分值得，我用切实的行动来告诉大家，奉献是欢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必须会奏出最美的乐章!我要用居里夫人的名言激励自我：把职责倾注在教育上，用奉献去追逐教育的梦想。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2024-11-25T16:45:48+08:00</dcterms:created>
  <dcterms:modified xsi:type="dcterms:W3CDTF">2024-11-25T16:45:48+08:00</dcterms:modified>
</cp:coreProperties>
</file>

<file path=docProps/custom.xml><?xml version="1.0" encoding="utf-8"?>
<Properties xmlns="http://schemas.openxmlformats.org/officeDocument/2006/custom-properties" xmlns:vt="http://schemas.openxmlformats.org/officeDocument/2006/docPropsVTypes"/>
</file>