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诚信感恩通用演讲稿</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诚信感恩通用演讲稿5篇古人云：索无于暗室者，莫良于火;索道于当世者，莫良于诚。诚信是一枚凝重的砝码，生命摇摆不定，放上它，天平立即稳稳地倾向一端。下面是小编给大家整理的诚信感恩通用演讲稿，欢迎大家借鉴与参考，希望对大家有所帮助。诚信感恩通用...</w:t>
      </w:r>
    </w:p>
    <w:p>
      <w:pPr>
        <w:ind w:left="0" w:right="0" w:firstLine="560"/>
        <w:spacing w:before="450" w:after="450" w:line="312" w:lineRule="auto"/>
      </w:pPr>
      <w:r>
        <w:rPr>
          <w:rFonts w:ascii="宋体" w:hAnsi="宋体" w:eastAsia="宋体" w:cs="宋体"/>
          <w:color w:val="000"/>
          <w:sz w:val="28"/>
          <w:szCs w:val="28"/>
        </w:rPr>
        <w:t xml:space="preserve">诚信感恩通用演讲稿5篇</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下面是小编给大家整理的诚信感恩通用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坚信来日方长，坚信水到渠成，坚信自己必有功成名就衣锦还乡的一天，能够从容尽孝，这是个多么纯洁而伟大的诺言!可苦学路上，有多少人在面临挫折时还记得这个?诚信，即使是平日里一个小小的约定，也意味着我们务必坚强应对一切，无论荣耀，无论挫败。</w:t>
      </w:r>
    </w:p>
    <w:p>
      <w:pPr>
        <w:ind w:left="0" w:right="0" w:firstLine="560"/>
        <w:spacing w:before="450" w:after="450" w:line="312" w:lineRule="auto"/>
      </w:pPr>
      <w:r>
        <w:rPr>
          <w:rFonts w:ascii="宋体" w:hAnsi="宋体" w:eastAsia="宋体" w:cs="宋体"/>
          <w:color w:val="000"/>
          <w:sz w:val="28"/>
          <w:szCs w:val="28"/>
        </w:rPr>
        <w:t xml:space="preserve">时刻会过去，记忆会过去，但高尚的品质却是一生相随的。用诚信应对人生，任何事都会显得自然，沉稳。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诚信感恩通用演讲稿4</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2025-01-19T03:31:13+08:00</dcterms:created>
  <dcterms:modified xsi:type="dcterms:W3CDTF">2025-01-19T03:31:13+08:00</dcterms:modified>
</cp:coreProperties>
</file>

<file path=docProps/custom.xml><?xml version="1.0" encoding="utf-8"?>
<Properties xmlns="http://schemas.openxmlformats.org/officeDocument/2006/custom-properties" xmlns:vt="http://schemas.openxmlformats.org/officeDocument/2006/docPropsVTypes"/>
</file>