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读书与生命演讲稿范文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与生命演讲稿范文5篇演讲稿特别注重结构清楚，层次简明。在日新月异的现代社会中，需要使用演讲稿的场合越来越多，那么问题来了，到底应如何写一份恰当的演讲稿呢?下面小编给大家带来读书与生命演讲稿范文，希望大家喜欢！读书与生命演讲稿1什么时候是...</w:t>
      </w:r>
    </w:p>
    <w:p>
      <w:pPr>
        <w:ind w:left="0" w:right="0" w:firstLine="560"/>
        <w:spacing w:before="450" w:after="450" w:line="312" w:lineRule="auto"/>
      </w:pPr>
      <w:r>
        <w:rPr>
          <w:rFonts w:ascii="宋体" w:hAnsi="宋体" w:eastAsia="宋体" w:cs="宋体"/>
          <w:color w:val="000"/>
          <w:sz w:val="28"/>
          <w:szCs w:val="28"/>
        </w:rPr>
        <w:t xml:space="preserve">读书与生命演讲稿范文5篇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需要使用演讲稿的场合越来越多，那么问题来了，到底应如何写一份恰当的演讲稿呢?下面小编给大家带来读书与生命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读书与生命演讲稿1</w:t>
      </w:r>
    </w:p>
    <w:p>
      <w:pPr>
        <w:ind w:left="0" w:right="0" w:firstLine="560"/>
        <w:spacing w:before="450" w:after="450" w:line="312" w:lineRule="auto"/>
      </w:pPr>
      <w:r>
        <w:rPr>
          <w:rFonts w:ascii="宋体" w:hAnsi="宋体" w:eastAsia="宋体" w:cs="宋体"/>
          <w:color w:val="000"/>
          <w:sz w:val="28"/>
          <w:szCs w:val="28"/>
        </w:rPr>
        <w:t xml:space="preserve">什么时候是世界读书日，你知道吗?如果你还不知道那我来告诉你，4月23日就是世界读书日，给大家温习、补充点知识!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崛起而读书，而你又是为什么而读书呢?这个问题你可曾想过?伟大的作家高尔基说过，“我读书越多，书籍就使我和世界越接近，生活对我也变得越加光明和有意义”对我而言读书让我走出了山村?读书也让我更加明白了追求人生的价值和奋斗的方向。人生不能没有知识;成功不能没有谋略;知识和谋略从哪里来，勿用质疑读书会让你视野更开阔，让你的人生更精彩;我们的毛泽东和总理从读书中获得知识，因为读书改变了他们的人生，因为知识改变了自己的命运?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要很好地做出贡献，必须有一定的知识，那要掌握知识，就必须读书，好好地读书。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“莫等闲，白了少年头”，相信读书让你走出人生的辉煌，知识让你跳出命运的束缚。</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毛爷爷曾经说过“饭可以一日不吃，觉可以一日不睡，但是书不可以一日不读”。随着新世纪的到来，在祖国和平的蓝天下，在我们美丽的校园中，我们比先辈拥有了更优越的学习条件，能心无旁骛wù，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今天，我就和大家一起探讨一下“书”这个话题。</w:t>
      </w:r>
    </w:p>
    <w:p>
      <w:pPr>
        <w:ind w:left="0" w:right="0" w:firstLine="560"/>
        <w:spacing w:before="450" w:after="450" w:line="312" w:lineRule="auto"/>
      </w:pPr>
      <w:r>
        <w:rPr>
          <w:rFonts w:ascii="宋体" w:hAnsi="宋体" w:eastAsia="宋体" w:cs="宋体"/>
          <w:color w:val="000"/>
          <w:sz w:val="28"/>
          <w:szCs w:val="28"/>
        </w:rPr>
        <w:t xml:space="preserve">人们都说我们是祖国的花朵，但花朵成长起来是需要养分的，书，则是我们获取养分的重要途径之一。当然，我们从书中收获的不仅仅是养分，还有很多很多的“好朋友”呢!</w:t>
      </w:r>
    </w:p>
    <w:p>
      <w:pPr>
        <w:ind w:left="0" w:right="0" w:firstLine="560"/>
        <w:spacing w:before="450" w:after="450" w:line="312" w:lineRule="auto"/>
      </w:pPr>
      <w:r>
        <w:rPr>
          <w:rFonts w:ascii="宋体" w:hAnsi="宋体" w:eastAsia="宋体" w:cs="宋体"/>
          <w:color w:val="000"/>
          <w:sz w:val="28"/>
          <w:szCs w:val="28"/>
        </w:rPr>
        <w:t xml:space="preserve">在《秘密花园》里，我认识了坚强又热心的莎拉小姐;在《三国演义》里，我又认识了神机妙算的卧龙先生;在《战争与和平》里，我还认识了热爱祖国的安德烈。几乎每读完一本书，我就能认识几个“好朋友”。这些“好朋友”教会了我许许多多在生活中学不到的知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犹太人为什么那么聪明?因为犹太人平均每人每年要读完68本书。书，能开阔我们的视野;书，能为我们打开通往世界的大门;书，可以让我们有更多的写作灵感;书，可以让我们在写作文的方法上用的更好。</w:t>
      </w:r>
    </w:p>
    <w:p>
      <w:pPr>
        <w:ind w:left="0" w:right="0" w:firstLine="560"/>
        <w:spacing w:before="450" w:after="450" w:line="312" w:lineRule="auto"/>
      </w:pPr>
      <w:r>
        <w:rPr>
          <w:rFonts w:ascii="宋体" w:hAnsi="宋体" w:eastAsia="宋体" w:cs="宋体"/>
          <w:color w:val="000"/>
          <w:sz w:val="28"/>
          <w:szCs w:val="28"/>
        </w:rPr>
        <w:t xml:space="preserve">宝剑不磨要生锈，人不学习要落后。读书好，好读书，读好书。用宝珠打扮自己，不如用知识充实自己。读一书，增一智。让我们一起努力，争取早日挑起祖国的大梁吧!</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读书与生命演讲稿3</w:t>
      </w:r>
    </w:p>
    <w:p>
      <w:pPr>
        <w:ind w:left="0" w:right="0" w:firstLine="560"/>
        <w:spacing w:before="450" w:after="450" w:line="312" w:lineRule="auto"/>
      </w:pPr>
      <w:r>
        <w:rPr>
          <w:rFonts w:ascii="宋体" w:hAnsi="宋体" w:eastAsia="宋体" w:cs="宋体"/>
          <w:color w:val="000"/>
          <w:sz w:val="28"/>
          <w:szCs w:val="28"/>
        </w:rPr>
        <w:t xml:space="preserve">尊敬的各位老师、各位学友：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让人生更加精彩》，这是一个很大的主题，但我只是把从生命中的点点滴滴感悟到的东西拿来与大家分享、共勉，保证都是原创，不含任何山寨、盗版的成份，即使讲得不好，也请大家多多鼓励、支持这种原创精神。</w:t>
      </w:r>
    </w:p>
    <w:p>
      <w:pPr>
        <w:ind w:left="0" w:right="0" w:firstLine="560"/>
        <w:spacing w:before="450" w:after="450" w:line="312" w:lineRule="auto"/>
      </w:pPr>
      <w:r>
        <w:rPr>
          <w:rFonts w:ascii="宋体" w:hAnsi="宋体" w:eastAsia="宋体" w:cs="宋体"/>
          <w:color w:val="000"/>
          <w:sz w:val="28"/>
          <w:szCs w:val="28"/>
        </w:rPr>
        <w:t xml:space="preserve">我的演讲分三个部分。首先开始第一个部分。讲为什么读书的问题，这个题目也很大，我只从经济学的角度给予阐述。把购书当做一种商品消费，我们享受的全世界最廉价的商品。换种说法，这也是我们生活中享受的为数不多的高福利之一。让我举一组数据证明：一辆宝马3系汽车在美国折合人民币售价22万元，在中国售价35万元;;一套全装修200平方米的房子在美国折合人民币均价为70万元;同等面积的一套公寓在绵阳按5000元/平方米的均价为100万元,还是清水房;中石油股票卖给美国人价格为1.2元/股，卖给中国的基金和散户为16.7元/股, 第一天开盘价48. 6元/股,昨天下午中石油a股收盘价为8.82元/股，的确很悲催，问君能有几多愁，满城重仓中石油)，但是一本书折合为人民币的平均价格，在美国为150元/本;香港为100港元/本，在中国为30-40 元/本，网购还打7折,当然对一个民族来说知识商品过于廉价并不是一件值得自豪的事情，但对于我们来讲，你只需一个月少抽一包软中、少打一次麻将节约出来的包间费就足够买两本书，一年就24本书，长期积累下来也相当可观了，反之你就是主动放弃了一种高福利。把读书当成一种投资，这是一种低成本，低风险，高回报的投资。投资股票，__年上证指数为 2245点，昨天收盘为2101 点，十年时间跌到比起点还低，投资房产，前面的有赚，但现在的宏观形势下楼市崩溃论绝不只是一种传说;投资黄金，这是几个国际大炒家的游戏，价值规律和供球机制失效，散户只是被剿杀的对象，目前市上的投资品种，都有较大的风险，即使盈利也很难跑赢通胀，巴菲特这样杰出的人，其成就也仅仅是跑赢通胀。每个人都有三种资本：货币资本、社会名望资本(公务员)、智慧资本，只要你付出少量的货币资本，多读好书，就会可持续的、大辐度的增加智慧资本，而增加的智慧资本可随时向货币资本、社会名望资本转换。遗憾的是，据统计中国超过50%的成年人一年不读一本书，而日本人超过50%的人每月读3本以上的书，就是在发生大地震时地铁车站上,日本人几乎没有发出任何牢骚和喧闹，只是静静地坐在地上看书看报，这就是日本产生了19名诺贝尔奖获得者，而中国自已培养、具有中国国籍又被中国认同的诺贝尔奖获得者只有莫言一人的原因。日本在近代史中给我们造成了巨大的灾难，现在又有领土争端，我们都很痛恨，但日本人这种好学求知的民族精神却值得我们反思和认真学习。</w:t>
      </w:r>
    </w:p>
    <w:p>
      <w:pPr>
        <w:ind w:left="0" w:right="0" w:firstLine="560"/>
        <w:spacing w:before="450" w:after="450" w:line="312" w:lineRule="auto"/>
      </w:pPr>
      <w:r>
        <w:rPr>
          <w:rFonts w:ascii="宋体" w:hAnsi="宋体" w:eastAsia="宋体" w:cs="宋体"/>
          <w:color w:val="000"/>
          <w:sz w:val="28"/>
          <w:szCs w:val="28"/>
        </w:rPr>
        <w:t xml:space="preserve">下面我讲第二个部分，就是读书有什么好处的的问题。这里我不谈大道理，只是提出一个观念，仅仅是为了你的家人就值到多读书读好书。现在很大的一个问题就是子女的教育。目前的现状是一个人花了很多钱读重点学校、贵族学校地苦读多年升入大学并顺利毕业后，反而找不到理想的工作，导致公务员选拔考试难度超过高考，不是社会不需要受过高等教育的人才，而是我们的教育是一种应试型、填鸭式的标准化教学模式，从小到大对哲学的学习中不够、对形式逻辑的训练缺乏，导致思维能力低下不能适应社会的需要。这些弊端根源于传统，诸子百家的经典作品都是论而不证，或者以比喻代替论证，只具有文学价值，学术含量实在不高。我们的老祖宗连三段论都不会，一遇有人提出反对意见，不是以逻辑、正确的论证方法来与之论辩，而是以道德价值的判断来代替理性的争辩，如孟子对跟他有不同意见的墨子、杨子，根本不进行有理有据的批驳，张口就骂：无父无君，是禽兽也。先秦以后的__年，中国的学者都把时间耗费在对圣人之言的注解和考据上，直到近代我们才从西方引进了现代意义上的哲学和自然科学。在座的各位学友一般都具有大学及以上的学历，这只是表明我们有知识，但不等于我们都有大智慧。只有我们勇于突破所受学校教育的束缚，在哲学、文学、历史、政治等方面博览群书，吸收一却人类文明的成果，才能在子女的家庭教育中弥补学校教育的缺陷，很早就打开孩子们的心灵之窗，让他们成为能自由思想的人，成为有独立人格的人，成为具备普世价值观的人，成为能够不计成败利钝追求真理的人。我个人对此有很深的体会：在我儿子9岁的时候，我们就订了一个协议，他每天看20页书，并把书的内容讲给我听，只要言之成理，我按1元/页的价格支付报酬。三年来，我儿子看完了《巴菲特传》、《乔布斯传》《黑天鹅》等投资经典、《战争与和平》、《堂吉诃德》、《好兵帅克》、《白鲸》以及卡夫卡的《审判》、奥威尔的《1984》、加缪的《鼠疫》等文学经典，而且不是青少年版，都是全译本，仅今年上半年我结账支付了3000多元。现在我感觉我儿子成绩不是班上的，但他的想象力、创造力和理解能力远远超过同龄的孩子。我无法预测他的将来，但我相信只是坚持下去，他将来一定会是一个快乐而智慧的人。这是我讲的第二个部分，为你的家人读书，特别是为你的孩子多读书。</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山因势而变，水因时而变，人因学习而变!知能拓智，智达慧远!知识，是赢的基石，是成功人生的台阶，是获取胜利的保障。知识的力量在于即使身处逆境，也能帮助你战胜险恶的浪滩;知识的魅力在于纵然碰到艰难，也能召唤你亮出解决的绝招。一个人的生命能放射出夺目的光辉，知识是第一道平台，平台多高，你的起点就是多高!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知识和谋略从哪里来，勿用质疑读书会让你视野更开阔，让你的人生更精彩;我们的毛泽东和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R22;R22;”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w:t>
      </w:r>
    </w:p>
    <w:p>
      <w:pPr>
        <w:ind w:left="0" w:right="0" w:firstLine="560"/>
        <w:spacing w:before="450" w:after="450" w:line="312" w:lineRule="auto"/>
      </w:pPr>
      <w:r>
        <w:rPr>
          <w:rFonts w:ascii="宋体" w:hAnsi="宋体" w:eastAsia="宋体" w:cs="宋体"/>
          <w:color w:val="000"/>
          <w:sz w:val="28"/>
          <w:szCs w:val="28"/>
        </w:rPr>
        <w:t xml:space="preserve">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