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202_年参加党代会个人发言范文(通用3篇)</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在中国，党的代表大会一般是指中国共产党全国代表大会和中国共产党地方各级代表大会。 以下是为大家整理的关于20_年参加党代会个人发言的文章3篇 ,欢迎品鉴！第一篇: 20_年参加党代会个人发言　　同志们：　　台儿庄区第九届人民代表大会第三次会...</w:t>
      </w:r>
    </w:p>
    <w:p>
      <w:pPr>
        <w:ind w:left="0" w:right="0" w:firstLine="560"/>
        <w:spacing w:before="450" w:after="450" w:line="312" w:lineRule="auto"/>
      </w:pPr>
      <w:r>
        <w:rPr>
          <w:rFonts w:ascii="宋体" w:hAnsi="宋体" w:eastAsia="宋体" w:cs="宋体"/>
          <w:color w:val="000"/>
          <w:sz w:val="28"/>
          <w:szCs w:val="28"/>
        </w:rPr>
        <w:t xml:space="preserve">在中国，党的代表大会一般是指中国共产党全国代表大会和中国共产党地方各级代表大会。 以下是为大家整理的关于20_年参加党代会个人发言的文章3篇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20_年参加党代会个人发言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台儿庄区第九届人民代表大会第三次会议，经过紧张的筹备，明天上午就要开幕了。为了加强对会议的组织领导，区委决定成立大会临时党委，各代表团分别成立临时党支部。今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面，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一、要充分认识开好这次会议的重要意义，切实增强政治责任感</w:t>
      </w:r>
    </w:p>
    <w:p>
      <w:pPr>
        <w:ind w:left="0" w:right="0" w:firstLine="560"/>
        <w:spacing w:before="450" w:after="450" w:line="312" w:lineRule="auto"/>
      </w:pPr>
      <w:r>
        <w:rPr>
          <w:rFonts w:ascii="宋体" w:hAnsi="宋体" w:eastAsia="宋体" w:cs="宋体"/>
          <w:color w:val="000"/>
          <w:sz w:val="28"/>
          <w:szCs w:val="28"/>
        </w:rPr>
        <w:t xml:space="preserve">　　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保持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保持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积极顺应国家宏观调控的新形势，冷静分析，把握机遇，进一步加大招商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达到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文明建设和民主法制建设，全区社会稳定、政治安定，科技、教育、文化、卫生、体育、计划生育等各项社会事业蓬勃发展;“三级联创”、“在岗奉献，为民建功”等活动扎实开展，党建工作呈现出新局面。这些成绩的取得，不仅为全面实现区九届人大二次会议确定的发展目标奠定了基础，而且为维护社会稳定提供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　　今年是我区全面实现“十五”计划目标、衔接“十一五”发展的重要一年，也是本届党委、人大、政府领导班子任职的第三年。做好今年的各项工作意义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文明区、平安区、诚信区)，全面加强党的建设，提高执政能力，推动全区经济社会快速健康协调发展。如期实现这些目标任务，需要我们调动一切积极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意义，把思想和认识统一到党的十六届四中全会精神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　&gt;　二、认真履行好代表职责，积极为我区改革开放和经济发展献计献策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人代会开得成功与否，代表作用的发挥至关重要。听取和审议各项报告是这次大会的主要议程，也是代表肩负的重要职责。每位党员代表都要以自己的模范行动，影响和带动与会非党员代表，集中精力听-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　　取和审议好这些工作报告，积极为我区改革开放和经济发展献计献策。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　　(一)要高度负责，认真审议好报告。本次会议将听取和审议台儿庄区人民政府工作报告;××年全区国民经济和社会发展计划执行情况和××年计划草案的报告;××年全区财政预算执行情况和××年财政预算草案的报告;听取和审议区人大会、区人民法院、区人民检察院工作报告等。提交大会审议的这些报告，从不同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积极参加审议讨论。大家要踊跃发言，出点子、提意见，多提有建设性的意见和建议，把基层的好思路、好想法反映上来，把群众的意见、建议收集起来，把全区的智慧带到会上来。要通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己的位置，明确奋进的方向，在发展目标上有新跨越;要围绕区委确定的“一个目标”、“三个关键”、“四个重点”和“四区”建设等重要事项，结合实际，多思改革之举，善谋创新之策，推动各项工作的科学发展、快速发展，特别是在基层工作的人大代表，你们站的位置不同，看问题的角度也不同，希望大家道实情、进诤言，想实策、出实招，为加快由“人口小区”向“经济强区”的跨越献计出力。区委相信，只要大家认认真真地审议好各项工作报告，提出符合我区实际情况的意见和建议，就能使会议通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　　(二)要正确履行职责，确保党的意图得以实现。在人大担任代表的共产党员要正确认识自己、正确把握自己。首先，要牢牢记住自己是执政党的党员，必须严格地遵守党章、党纲和党的纪律，必须忠实地执行执政党的决定，以全力来实现执政党的意图。其次，要十分明确自己作为人大代表所应当履行的职责，注意倾听非党人大代表和选民的意见，并把他们的意见及时地反映上来。第三，遇到非党人大代表和选民对党委、政府的主张不理解的时候，要根据党委和人大主席团的意见积极地做解释工作，并以自己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　　(三)要严格依法办事，切实做好选举工作。这次会议将要补选台儿庄区第九届人民代表大会常务委员会委员，选举台儿庄区人民法院院长、人民检察院检察长。希望同志们要按照有关法律以及大会选举办法的规定和要求，在大会主席团的领导下，依法行使职权，自觉执行党委决定，并通过自己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　&gt;　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　　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积极主动地靠上做工作，并及时向大会临时党委和大会主席团反映情况、提出建议，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　　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同看法，可以在党内讨论，可以通过大会临时党组织反映，也可以直接向区委反映。但不得有与党的决定相违背的行为。对于不同意见，正确的要支持，不正确的要积极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　　(二)要增强组织观念，发挥党员的先进性作用。出席这次会议的党员代表，具有双重身份，既是人大代表，又是共产党员，其中不少代表还是各级党政领导干部。我们能否以一个党员的标准来严格要求自己，发挥好自己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起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　　三要树立大局意识，模范遵守党的纪律。人大是集体行使职权，通过会议来讨论、决定重大问题实现组织功能的。与会的所有同志都必须遵守会议制度，集中精力开好大会，在座的党员同志尤其要作出表率、带个好头。除了要在发扬民主、依法办事、积极参政议政方面做表率外，还要自觉遵守大会的各项制度和规定，无论是听报告、参加讨论，还是会议安排的其它活动，都要准时出席，无特殊情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符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　　四要注意搞好团结，营造良好的协商氛围。党员代表要谦虚谨慎，平等待人，自觉做团结的模范，党员代表之间、党员代表与非党员代表之间都要加强团结。希望大家以平等、求实、负责的态度讨论问题，做到坦诚相见，共商大事。党员代表要尊重、团结非党员代表，以自己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　　最后，希望大家牢记自己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　　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20_年参加党代会个人发言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20_年参加党代会个人发言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2024-11-22T13:39:27+08:00</dcterms:created>
  <dcterms:modified xsi:type="dcterms:W3CDTF">2024-11-22T13:39:27+08:00</dcterms:modified>
</cp:coreProperties>
</file>

<file path=docProps/custom.xml><?xml version="1.0" encoding="utf-8"?>
<Properties xmlns="http://schemas.openxmlformats.org/officeDocument/2006/custom-properties" xmlns:vt="http://schemas.openxmlformats.org/officeDocument/2006/docPropsVTypes"/>
</file>