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县地震局副局长党史学习教育专题组织生活会个人发言材料范文十一篇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以下是为大家整理的关于县地震局副局长党史学习教育专题组织生活会个人发言材料的文章11篇 ,欢迎品鉴！【篇1】县地震局副局长党史学习教育专题组织生活会个...</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以下是为大家整理的关于县地震局副局长党史学习教育专题组织生活会个人发言材料的文章11篇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启动以来，我认真学习了习近平新时代中国特色社会主义思想和党的十九大及历次全会精神，学习了习近平总书记在党史学习教育动员大会上的重要讲话和党中央指定的学习材料，近期对习近平总书记在庆祝中国共产党成立100周年大会上的重要讲话进行了仔细研读，撰写了心得体会。为开好这次专题组织生活会，我严格按照有关要求，广泛征求意见建议，开展谈心谈话，对照党章、党规、党纪，对照初心使命，对照先辈先进，认真查摆自身存在的突出问题，明确了今后努力方向和整改措施。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感悟和收获中国共产党在接续奋斗中迎来百年华诞,近平总书记在庆祝中国共产党成立100周年大会上的重要讲话，深刻总结了100年来中国共产党取得的突出成就，精辟概括了中国共产党人的高尚品质和崇高精神，并就“第二个百年赶考之路”提出了新要求、新任务。</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深刻认识到，在一百年的非凡奋斗历程中，一代又一代中国共产党人顽强拼搏、不懈奋斗，涌现了一大批视死如归的革命烈士、一大批顽强奋斗的英雄人物、一大批忘我奉献的先进模范，形成了一系列伟大精神，为建国、兴国、强国提供了丰厚滋养，创造了开天辟地、改天换地、翻天覆地、惊天动地的伟大事业。</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充分体会到，作为一名老干系统干部要把学习贯彻习近平总书记重要讲话精神作为当前和今后一个时期党史学习教育的重点,不断感悟其中的重大意义、深刻内涵和基本精神，准确把握以史为鉴、开创未来“九个必须”的经验启示和根本要求。引导广大老同志传承红色基因，赓续红色血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新时代坚持和发展什么样的中国特色社会主义?怎样坚持和发展中国特色社会主义?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_**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黑体" w:hAnsi="黑体" w:eastAsia="黑体" w:cs="黑体"/>
          <w:color w:val="000000"/>
          <w:sz w:val="36"/>
          <w:szCs w:val="36"/>
          <w:b w:val="1"/>
          <w:bCs w:val="1"/>
        </w:rPr>
        <w:t xml:space="preserve">【篇3】县地震局副局长党史学习教育专题组织生活会个人发言材料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【篇4】县地震局副局长党史学习教育专题组织生活会个人发言材料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【篇5】县地震局副局长党史学习教育专题组织生活会个人发言材料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按照党史学习教育组织生活会的要求，总结学习经验成果，结合自己的思想、工作、学习、生活的实际情况，将个人学习情况和检视剖析情况汇报如下：</w:t>
      </w:r>
    </w:p>
    <w:p>
      <w:pPr>
        <w:ind w:left="0" w:right="0" w:firstLine="560"/>
        <w:spacing w:before="450" w:after="450" w:line="312" w:lineRule="auto"/>
      </w:pPr>
      <w:r>
        <w:rPr>
          <w:rFonts w:ascii="宋体" w:hAnsi="宋体" w:eastAsia="宋体" w:cs="宋体"/>
          <w:color w:val="000"/>
          <w:sz w:val="28"/>
          <w:szCs w:val="28"/>
        </w:rPr>
        <w:t xml:space="preserve">　&gt;　一、收获和体会</w:t>
      </w:r>
    </w:p>
    <w:p>
      <w:pPr>
        <w:ind w:left="0" w:right="0" w:firstLine="560"/>
        <w:spacing w:before="450" w:after="450" w:line="312" w:lineRule="auto"/>
      </w:pPr>
      <w:r>
        <w:rPr>
          <w:rFonts w:ascii="宋体" w:hAnsi="宋体" w:eastAsia="宋体" w:cs="宋体"/>
          <w:color w:val="000"/>
          <w:sz w:val="28"/>
          <w:szCs w:val="28"/>
        </w:rPr>
        <w:t xml:space="preserve">　　开展党史学习教育专题活动以来，深入学习习近平新时代中国特色社会主义思想和重要讲话精神，深刻理解和把握了习近平新时代中国特色社会主义思想的精神实质和实践要求，深刻理解了党史学习的意义和重要性，通过学习自觉把思想和行动统一到中央决策部署和习近平总书记的重要讲话要求上来，不断提高自己的政治觉悟。通过党史学习教育，进一步转变工作作风，自觉增强“四个意识”、坚定“四个自信”、做到“两个维护”，在工作中，严格遵守单位的各项规章制度，认真做好自己的工作。</w:t>
      </w:r>
    </w:p>
    <w:p>
      <w:pPr>
        <w:ind w:left="0" w:right="0" w:firstLine="560"/>
        <w:spacing w:before="450" w:after="450" w:line="312" w:lineRule="auto"/>
      </w:pPr>
      <w:r>
        <w:rPr>
          <w:rFonts w:ascii="宋体" w:hAnsi="宋体" w:eastAsia="宋体" w:cs="宋体"/>
          <w:color w:val="000"/>
          <w:sz w:val="28"/>
          <w:szCs w:val="28"/>
        </w:rPr>
        <w:t xml:space="preserve">　&gt;　二、差距和不足</w:t>
      </w:r>
    </w:p>
    <w:p>
      <w:pPr>
        <w:ind w:left="0" w:right="0" w:firstLine="560"/>
        <w:spacing w:before="450" w:after="450" w:line="312" w:lineRule="auto"/>
      </w:pPr>
      <w:r>
        <w:rPr>
          <w:rFonts w:ascii="宋体" w:hAnsi="宋体" w:eastAsia="宋体" w:cs="宋体"/>
          <w:color w:val="000"/>
          <w:sz w:val="28"/>
          <w:szCs w:val="28"/>
        </w:rPr>
        <w:t xml:space="preserve">　　我个人在学习领会理论的过程中还存在一些差距和问题，主要表现在：理论学习不够深入系统，有时候因为手头上的工作原因不能完全按照学习计划学，存在漏学、补学现象；在学习上搞实用主义，和自己工作相关的学的多，关系不大的学的少，知识结构单一，不能做到理论和实践相结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围绕“学懂、弄通、做实”的要求，深刻学习领会习近平总书记系列重要讲话精神特别是习近平在庆祝中国共产党成立100周年纪念大会上的重要讲话精神，做到真学、真信、真懂、真用，把好世界观、人生观、价值观“总开关”。三是坚持知行合一，学以致用，切实把习近平总书记系列讲话精神贯彻落实到工作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二）加强党性修养，严守规矩。一是继续加强对“四史”的学习领会，常补精神之钙，牢固树立并忠实践行“四个意识”，时时处处事事把维护习近平总书记的核心地位作为第一位的政治要求，做政治上的明白人、老实人。二是坚定不移地向习近平总书记看齐，向党中央看齐，向党的理论和路线方针政策看齐，向党中央决策部署看齐，确保在思想上、政治上、行动上同以习近平同志为核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个人能力，磨练本领。一方面增强学习的时效性，改进学习方式，科学安排学习内容，坚持发扬理论联系实际的学风，在学懂弄通的基础上，大胆解放思想，不断开拓创新，提高运用科学理论解决工作中各种矛盾和问题的能力；另一方面，加强对业务工作的学习，有问题多向领导、同事请教，提高业务能力和素养，磨练工作本领。</w:t>
      </w:r>
    </w:p>
    <w:p>
      <w:pPr>
        <w:ind w:left="0" w:right="0" w:firstLine="560"/>
        <w:spacing w:before="450" w:after="450" w:line="312" w:lineRule="auto"/>
      </w:pPr>
      <w:r>
        <w:rPr>
          <w:rFonts w:ascii="宋体" w:hAnsi="宋体" w:eastAsia="宋体" w:cs="宋体"/>
          <w:color w:val="000"/>
          <w:sz w:val="28"/>
          <w:szCs w:val="28"/>
        </w:rPr>
        <w:t xml:space="preserve">　　（四）改进工作作风，担当作为。牢固树立一盘棋观念，不等不靠主动作为，以解决思想中的实际问题为出发点，以改进自身工作作风、提高工作成效为落脚点，针对工作中的薄弱环节和难点问题，向领导多汇报，与部门同事勤沟通，多听取领导和其他同志意见建议，创新工作方法，提升工作水平，在工作中担当作为。</w:t>
      </w:r>
    </w:p>
    <w:p>
      <w:pPr>
        <w:ind w:left="0" w:right="0" w:firstLine="560"/>
        <w:spacing w:before="450" w:after="450" w:line="312" w:lineRule="auto"/>
      </w:pPr>
      <w:r>
        <w:rPr>
          <w:rFonts w:ascii="黑体" w:hAnsi="黑体" w:eastAsia="黑体" w:cs="黑体"/>
          <w:color w:val="000000"/>
          <w:sz w:val="36"/>
          <w:szCs w:val="36"/>
          <w:b w:val="1"/>
          <w:bCs w:val="1"/>
        </w:rPr>
        <w:t xml:space="preserve">【篇6】县地震局副局长党史学习教育专题组织生活会个人发言材料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【篇7】县地震局副局长党史学习教育专题组织生活会个人发言材料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根据关于召开党史学习教育专题组织生活会的通知，本人认真学习了通知精神，现联系思想、学习和工作方面的具体实际情况，从以下四个方面进行盘点检视∶</w:t>
      </w:r>
    </w:p>
    <w:p>
      <w:pPr>
        <w:ind w:left="0" w:right="0" w:firstLine="560"/>
        <w:spacing w:before="450" w:after="450" w:line="312" w:lineRule="auto"/>
      </w:pPr>
      <w:r>
        <w:rPr>
          <w:rFonts w:ascii="宋体" w:hAnsi="宋体" w:eastAsia="宋体" w:cs="宋体"/>
          <w:color w:val="000"/>
          <w:sz w:val="28"/>
          <w:szCs w:val="28"/>
        </w:rPr>
        <w:t xml:space="preserve">　　&gt;一、学习习近平总书记重要讲话精神心得体会</w:t>
      </w:r>
    </w:p>
    <w:p>
      <w:pPr>
        <w:ind w:left="0" w:right="0" w:firstLine="560"/>
        <w:spacing w:before="450" w:after="450" w:line="312" w:lineRule="auto"/>
      </w:pPr>
      <w:r>
        <w:rPr>
          <w:rFonts w:ascii="宋体" w:hAnsi="宋体" w:eastAsia="宋体" w:cs="宋体"/>
          <w:color w:val="000"/>
          <w:sz w:val="28"/>
          <w:szCs w:val="28"/>
        </w:rPr>
        <w:t xml:space="preserve">　　博观而约取，厚积而薄发通过学习习近平总书记\"七一\"重要讲话精神，更加深刻地领悟了中国共产党的百年辉煌历程、了解了中国共产党的百年历史就是一部马克思主义中国化的历史和中国共产党人的精神谱系与价值追求，明确了作为一名大学生党员和XX省青年马克思主义者所肩负的职责与使命。同时，也更加坚定了听党话、感党恩、跟党走的决心。我们要紧密团结在以习近平同志为核心的党中央周围，牢记习近平总书记对青年一代的股切期盼与嘱托，增强\"四个意识\"、坚定\"四个自信\"、做到\"两个维护\"，严格按照汉语系党总支和学生党支部的决策部署开展学习与工作，锤炼鲜明的政治品格，弘扬光荣传统，赓续红色血脉。征途漫漫，唯有奋斗!在大学毕业后，争取考到最基层去工作，将自己的小我融入祖国的大我之中，与时代同步伐，与人民共命运，以更加昂扬的斗志和饱满的热情投入到为乡村振兴事业不懈奋斗的实际行动中，为全面建设社会主义现代化国家和实现中华民族伟大复兴的中国梦贡献自己的微薄之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&gt;二、学习习近平新时代中国特色社会主义思想和党中央指定学习教材情况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自党史学习教育开展以来，本人通过参加集体学习与个人自学相结合，并借助\"学习强国\"\"XX党建\"\"共产党员\"等APP学习，采用线上线下相结合的形式，坚持读原著、学原文、悟原理，通过认真学习《习近平新时代中国特色社会主义思想学习问答》、《中国共产党简史》《毛泽东邓小平江泽民胡锦涛关于中国共产党历史论述摘编》《习近平论中国共产党历史》四本指定教材，感触颇深，收获匪浅，从学习中汲取了前进的强大动力，同时也树牢了自己的宗旨意识，为以后做好自己的学习工作奠定了坚实的理论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心明常现不足处，知己短长晓重轻按照党史学习教育\"学党史、悟思想、办实事、开新局\"的目标要求，本人坚持学史明理、学史增信、学史崇德、学史力行，通过对照身边的先进典型，发现自身还存在一定的不足∶一是在理想信念方面，虽然理想信念坚定，但是不能更加全面严格的要求和约束自己;二是在增强历史自觉方面，不能充分发挥自己在理论学习和专业学习方面的主观能动性，对党史方面的知识学习还不够全面深入，学习方式和方法还不够创新;三是在弘扬优良传统方面，能够团结身边的同学，按时完成老师交待的各项任务，但通过与革命先辈相对照，发现自身还存在许多不足，须在以后的具体工作和学习实践过程中不断加以改正;四是在加强党性锻炼方面，本人始终在思想上政治上行动上同以习近平同志为核心的党中央保持高度一致，对党绝对忠诚，不做\"两面人\"，积极参加党组织生活，认真学习理论知识，严守党规党纪，遵守校规校纪，严格规范自己的行为方式，尚未发现在党性修养方面存在的间题。</w:t>
      </w:r>
    </w:p>
    <w:p>
      <w:pPr>
        <w:ind w:left="0" w:right="0" w:firstLine="560"/>
        <w:spacing w:before="450" w:after="450" w:line="312" w:lineRule="auto"/>
      </w:pPr>
      <w:r>
        <w:rPr>
          <w:rFonts w:ascii="宋体" w:hAnsi="宋体" w:eastAsia="宋体" w:cs="宋体"/>
          <w:color w:val="000"/>
          <w:sz w:val="28"/>
          <w:szCs w:val="28"/>
        </w:rPr>
        <w:t xml:space="preserve">　　&gt;四、党员先锋模范作用发挥、履职尽责情况以及存在的不足和差距</w:t>
      </w:r>
    </w:p>
    <w:p>
      <w:pPr>
        <w:ind w:left="0" w:right="0" w:firstLine="560"/>
        <w:spacing w:before="450" w:after="450" w:line="312" w:lineRule="auto"/>
      </w:pPr>
      <w:r>
        <w:rPr>
          <w:rFonts w:ascii="宋体" w:hAnsi="宋体" w:eastAsia="宋体" w:cs="宋体"/>
          <w:color w:val="000"/>
          <w:sz w:val="28"/>
          <w:szCs w:val="28"/>
        </w:rPr>
        <w:t xml:space="preserve">　　对镜重顾正妆容，鉴己瑕疵顺言行在日常的学习生活中，一直以一名共产党员的标准严格要求自己，努力向身边的优秀共产党员看齐，在学习工作中求实进取，时刻发挥共产党员的先锋模范作用，但与优秀党员相比，还存在一定的不足和差距，会在以后加以改进。通过各级领导的关怀、老师们的细心教导和同学们的热心帮助，各方面相比原来有了较为明显的进步，我会努力向其他各方面优秀的党员看齐，认真学习，忘我工作，无私奉献，不断提升自己的综合素质，为走好将来的人生路奠定坚实的基础。</w:t>
      </w:r>
    </w:p>
    <w:p>
      <w:pPr>
        <w:ind w:left="0" w:right="0" w:firstLine="560"/>
        <w:spacing w:before="450" w:after="450" w:line="312" w:lineRule="auto"/>
      </w:pPr>
      <w:r>
        <w:rPr>
          <w:rFonts w:ascii="宋体" w:hAnsi="宋体" w:eastAsia="宋体" w:cs="宋体"/>
          <w:color w:val="000"/>
          <w:sz w:val="28"/>
          <w:szCs w:val="28"/>
        </w:rPr>
        <w:t xml:space="preserve">　　总之，我们生在党旗下，长在春风里，目光所至，皆为华夏，党徽闪耀，皆为信仰。“积水而为山，积水而为海。”作为一名党员和青年马克思主义者，要有咬定青山不放松的定力、久久为功的耐力，一步一个脚印、一年一个台阶。同时，要胸怀“天下者我们的天下，国家者我们的国家，党的事业我们的事业，我们不干谁干?\"的坚定意志和“昔者，共工怒而触不周之山，天柱折，地维绝。天倾西北，故日月星辰移焉\"的气魄，凤凰涅槃，浴火重生，我们要努力，拼命地向前，中华民族的复兴、光华灿烂的世界就在眼前，试看将来的环球，赤色的旗儿一定会在全球飘扬，英特那雄纳尔就一定要实现，马克思主义的普遍真理会在全世界广泛传播，撸起袖子加油干，为新时代中国特色社会主义事业奋斗终身，让自己的青春和生命在为共产主义事业奋斗的征程中绽放绚丽之花!</w:t>
      </w:r>
    </w:p>
    <w:p>
      <w:pPr>
        <w:ind w:left="0" w:right="0" w:firstLine="560"/>
        <w:spacing w:before="450" w:after="450" w:line="312" w:lineRule="auto"/>
      </w:pPr>
      <w:r>
        <w:rPr>
          <w:rFonts w:ascii="宋体" w:hAnsi="宋体" w:eastAsia="宋体" w:cs="宋体"/>
          <w:color w:val="000"/>
          <w:sz w:val="28"/>
          <w:szCs w:val="28"/>
        </w:rPr>
        <w:t xml:space="preserve">　　我的汇报完毕，谢谢大家，不足之处，请大家多多指正!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【篇8】县地震局副局长党史学习教育专题组织生活会个人发言材料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【篇9】县地震局副局长党史学习教育专题组织生活会个人发言材料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按照中央“两学一做”学习教育的部署，_县坚持从严从实要求，采取“四个突出”工作举措，扎实抓好“两学一做”，推进党内学习教育从“关键少数”向广大党员拓展、从集中性教育向经常性教育延伸。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两学一做”的主体责任细化实化具体化，纳入各级党组织书记述职评议重要内容，按照“年初谋划科学定责、季度报告监督尽责、半年研判对标晒责、年度述职评议问责”，形成“两学一做”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两学一做”，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两学一做”中来;针对那些居住分散、党员行动不便的党员群体采取录制精品课程、开办电视栏目、编制乡土材料等方式进行“送学式”教育，使每名基层党员都能及时的开展“两学一做”，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两学一做”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两学一做”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两学一做”，基础在学，关键在做。坚持问题为导向，带着问题学，针对问题改，在解决问题中深化学习，检验实效。严格“挂号督办制”，持之以恒纠正“四风”，抓好不严不实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560"/>
        <w:spacing w:before="450" w:after="450" w:line="312" w:lineRule="auto"/>
      </w:pPr>
      <w:r>
        <w:rPr>
          <w:rFonts w:ascii="宋体" w:hAnsi="宋体" w:eastAsia="宋体" w:cs="宋体"/>
          <w:color w:val="000"/>
          <w:sz w:val="28"/>
          <w:szCs w:val="28"/>
        </w:rPr>
        <w:t xml:space="preserve">　　火车跑得快，全靠车头带。“两学一做”如何加强引领、让广大党员“不忘初心，继续前进”?本报记者前不久调研福建、湖北、甘肃时感受到，引领离不开各级领导干部在学习教育中以上率下，离不开先进典型和优秀党员示范带动，离不开党支部的教育鞭策，几力合一力，拧成一股绳，才能共同推进“两学一做”学习教育走向深入。</w:t>
      </w:r>
    </w:p>
    <w:p>
      <w:pPr>
        <w:ind w:left="0" w:right="0" w:firstLine="560"/>
        <w:spacing w:before="450" w:after="450" w:line="312" w:lineRule="auto"/>
      </w:pPr>
      <w:r>
        <w:rPr>
          <w:rFonts w:ascii="黑体" w:hAnsi="黑体" w:eastAsia="黑体" w:cs="黑体"/>
          <w:color w:val="000000"/>
          <w:sz w:val="36"/>
          <w:szCs w:val="36"/>
          <w:b w:val="1"/>
          <w:bCs w:val="1"/>
        </w:rPr>
        <w:t xml:space="preserve">【篇10】县地震局副局长党史学习教育专题组织生活会个人发言材料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2025-04-03T19:07:43+08:00</dcterms:created>
  <dcterms:modified xsi:type="dcterms:W3CDTF">2025-04-03T19:07:43+08:00</dcterms:modified>
</cp:coreProperties>
</file>

<file path=docProps/custom.xml><?xml version="1.0" encoding="utf-8"?>
<Properties xmlns="http://schemas.openxmlformats.org/officeDocument/2006/custom-properties" xmlns:vt="http://schemas.openxmlformats.org/officeDocument/2006/docPropsVTypes"/>
</file>