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我是光荣劳动者演讲稿</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我是光荣劳动者演讲稿 抓住彩虹的梦 在平凡中铸就精彩人生 尊敬的各位的领导、亲爱的同事们： 大家下午好！今天我演讲的题目是\"抓住彩虹的梦 在平凡中铸就精彩人生\" 有一种事业，需要青春和理想去追求；有一种追求，需要付出艰辛的劳动和心血汗水。...</w:t>
      </w:r>
    </w:p>
    <w:p>
      <w:pPr>
        <w:ind w:left="0" w:right="0" w:firstLine="560"/>
        <w:spacing w:before="450" w:after="450" w:line="312" w:lineRule="auto"/>
      </w:pPr>
      <w:r>
        <w:rPr>
          <w:rFonts w:ascii="宋体" w:hAnsi="宋体" w:eastAsia="宋体" w:cs="宋体"/>
          <w:color w:val="000"/>
          <w:sz w:val="28"/>
          <w:szCs w:val="28"/>
        </w:rPr>
        <w:t xml:space="preserve">我是光荣劳动者演讲稿</w:t>
      </w:r>
    </w:p>
    <w:p>
      <w:pPr>
        <w:ind w:left="0" w:right="0" w:firstLine="560"/>
        <w:spacing w:before="450" w:after="450" w:line="312" w:lineRule="auto"/>
      </w:pPr>
      <w:r>
        <w:rPr>
          <w:rFonts w:ascii="宋体" w:hAnsi="宋体" w:eastAsia="宋体" w:cs="宋体"/>
          <w:color w:val="000"/>
          <w:sz w:val="28"/>
          <w:szCs w:val="28"/>
        </w:rPr>
        <w:t xml:space="preserve">抓住彩虹的梦 在平凡中铸就精彩人生</w:t>
      </w:r>
    </w:p>
    <w:p>
      <w:pPr>
        <w:ind w:left="0" w:right="0" w:firstLine="560"/>
        <w:spacing w:before="450" w:after="450" w:line="312" w:lineRule="auto"/>
      </w:pPr>
      <w:r>
        <w:rPr>
          <w:rFonts w:ascii="宋体" w:hAnsi="宋体" w:eastAsia="宋体" w:cs="宋体"/>
          <w:color w:val="000"/>
          <w:sz w:val="28"/>
          <w:szCs w:val="28"/>
        </w:rPr>
        <w:t xml:space="preserve">尊敬的各位的领导、亲爱的同事们：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大家下午好！今天我演讲的题目是\"抓住彩虹的梦 在平凡中铸就精彩人生\"</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和心血汗水。有一种追求，看似平凡渺小，它却成就着不凡的业绩；看似朴实无华，它却辉煌着一个人的一生，那就是：劳动创造美！我曾听过这样的感叹：我生不逢时，没赶上英雄时代，要不我也会扬名天下！我也听到类似的抱怨，当然，自己也这样抱怨过：我时运不佳，否则咱也能露露脸！和平年代，一般工作，我们很平凡。但后来我才明白，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我用劳动铸造着青春年华，让它在平凡的岗位上闪闪发光。202_年，我通过进村进社就业考试进入民主社区工作，最基层，清一色的娘子军，每逢节假日都要搞大大小小的活动，\"五加二\"、\"白加黑\".刚开始，我有过抱怨，有过迷茫，也有过不适应。有时朋友们玩笑的一句\"社区大妈\",也会让我觉得失落，时常在想，自己是不是真的不太适合干社区工作。但到现在不算长的五个月时间，却让我对这份工作有了全新的认识，同时，我也感觉到荣幸，在我们国家，每个地区，都有无数如我一般平凡的工作者在用自己挥洒的汗水奏响着社会主义和谐的乐章。</w:t>
      </w:r>
    </w:p>
    <w:p>
      <w:pPr>
        <w:ind w:left="0" w:right="0" w:firstLine="560"/>
        <w:spacing w:before="450" w:after="450" w:line="312" w:lineRule="auto"/>
      </w:pPr>
      <w:r>
        <w:rPr>
          <w:rFonts w:ascii="宋体" w:hAnsi="宋体" w:eastAsia="宋体" w:cs="宋体"/>
          <w:color w:val="000"/>
          <w:sz w:val="28"/>
          <w:szCs w:val="28"/>
        </w:rPr>
        <w:t xml:space="preserve">每一位了解社区工作的人都知道，作为一名社区工作者，要想真正把工作做好、做实，不但要有扎实的工作作风，还必须全身心投入，以社区为家，掌握社情民意，大到要清楚社区有多少户居民，多少人口。小到要知道哪位居民家庭有困难，什么样的困难，哪位老人是独居生活或者是身体有恙，真正了解居民的所需、所想、所急。做到真心实意为局民排忧解难。歌德曾经说过：\"你要欣赏自己的价值，就得给世界增加价值。\"因此，作为社区工作者的我们，既然选择了这份职业，无论工作内容多么枯燥繁琐，无论自己内心曾感到多少困惑委屈，我们都应当满腔激情的去面对、去担当。每逢节假日，我们都会在辖区各个楼道门口张贴节日温馨提示，提醒居民群众注意防火防盗，排查辖区内的安全隐患，只为居民群众过一个平安快乐的节日；想尽办法设计各种各样节日活动，丰富居民的文化娱乐生活，当我看着居民们像一家人一样坐在一起，说着笑着聊着，看着她们自己和社区工作人员精心准备的小节目，我从内心里真正感觉到幸福。我的前辈同事们，是最让我敬佩的人，刚到社区的我，什么情况也不了解，经常会向她们请教，有一次，我随口念出一个居民的姓名，她们就报出了他的家庭住址，家庭情况，每到需要上报困难家庭、各种补助申请和安排慰问的时候，她们总是能侃侃道来谁家有困难，谁家有病人，谁家真正需要帮助，总是听得我目瞪口呆，她们却只是云淡风轻的说：没什么，干的时间久了，你也就知道了。可我知道，这是她们不厌其烦，甚至多次被居民拒之门外的入户得来的，熟悉社区每一家的快乐与艰难，知道社区每一户的忧愁和烦恼，将群众冷暖挂心头，把百姓忧愁放手边，是社区工作人员最基本的素质。记得2月的一天，社区一位老人，因家中高压锅使用年限过长，发生爆炸，厨房内抽烟机，橱柜皆被损毁，一时间老人的一日三餐成了问题，社区知道情况后，第一时间派人赶往老人家中，帮老人解决了难题，社区工作是繁杂的，没有规律可言，时刻在调动着我们的主观能动性，我们主任常说，要把居民的事当成自己家的事来解决，要把居民的感受放在第一位。社区工作也是一个细致的工作。从人口普查，到经济普查，配合拆腾迁工作，各种数字、名单、报表、摸底的情况，每一项任务都要求我们做到工作的细致精确，几乎要做到零失误。因为我们知道，作为提供第一手资料的我们不允许出现失误，我们的一个失误会直接造成严重的后果。</w:t>
      </w:r>
    </w:p>
    <w:p>
      <w:pPr>
        <w:ind w:left="0" w:right="0" w:firstLine="560"/>
        <w:spacing w:before="450" w:after="450" w:line="312" w:lineRule="auto"/>
      </w:pPr>
      <w:r>
        <w:rPr>
          <w:rFonts w:ascii="宋体" w:hAnsi="宋体" w:eastAsia="宋体" w:cs="宋体"/>
          <w:color w:val="000"/>
          <w:sz w:val="28"/>
          <w:szCs w:val="28"/>
        </w:rPr>
        <w:t xml:space="preserve">面对压力，我们用肩膀去承担；面对猜忌，我们用心灵去融合；面对疑惑，我们用事实去证明；面对冷漠，我们用真情去感化！这就是社区人具备的品质，这就是社区人的精神脊梁。我们的工作很平凡，我们做的事很平凡，只有靠我们的辛勤工作，才会赢得居民群众的认可和拥护，才会有灿烂的今天和明天，而我们自身也同样需要奉献，因为我们平凡的生命只有在奉献中才能得到升华和完善，是的，我们不能驰骋疆场，轰轰烈烈，但我们可以立足岗位，兢兢业业。我们要怀揣中国梦，心系劳动美，把劳动作为挥洒激情，成就梦想的广阔舞台，牢记本身的庄严使命，承担本身的神圣职责，振奋精神，鼓足干劲，以全新的面貌、全新的姿态，在平凡的工作岗位上干出不平凡的业绩，为促进社区发展，全面建成小康社会，实现中华民族伟大复兴的中国梦，作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2025-04-05T01:30:42+08:00</dcterms:created>
  <dcterms:modified xsi:type="dcterms:W3CDTF">2025-04-05T01:30:42+08:00</dcterms:modified>
</cp:coreProperties>
</file>

<file path=docProps/custom.xml><?xml version="1.0" encoding="utf-8"?>
<Properties xmlns="http://schemas.openxmlformats.org/officeDocument/2006/custom-properties" xmlns:vt="http://schemas.openxmlformats.org/officeDocument/2006/docPropsVTypes"/>
</file>