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改作风、勇担当，带头真抓实干研讨发言材料范文十篇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研讨，读音yán tǎo，汉语词语，意思是研究探讨。以下是小编为大家收集的改作风、勇担当，带头真抓实干研讨发言材料范文十篇，仅供参考，欢迎大家阅读。第一篇: 改作风、勇担当，带头真抓实干研讨发言材料　　通过前段时间的学习，我对于“改作风、勇...</w:t>
      </w:r>
    </w:p>
    <w:p>
      <w:pPr>
        <w:ind w:left="0" w:right="0" w:firstLine="560"/>
        <w:spacing w:before="450" w:after="450" w:line="312" w:lineRule="auto"/>
      </w:pPr>
      <w:r>
        <w:rPr>
          <w:rFonts w:ascii="宋体" w:hAnsi="宋体" w:eastAsia="宋体" w:cs="宋体"/>
          <w:color w:val="000"/>
          <w:sz w:val="28"/>
          <w:szCs w:val="28"/>
        </w:rPr>
        <w:t xml:space="preserve">研讨，读音yán tǎo，汉语词语，意思是研究探讨。以下是小编为大家收集的改作风、勇担当，带头真抓实干研讨发言材料范文十篇，仅供参考，欢迎大家阅读。[_TAG_h2]第一篇: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前段时间的学习，我对于“改作风、勇担当,带头真抓实干”有了进一步的体会。通过主题教育学习、调研座谈，进一步检视出当前工作中还存在不少短板，深刻感受到改作风、抓落实的紧迫性，特别是作为各级党员领导干部，按照中央、省市区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　　1、鼓足敢于担当的勇气</w:t>
      </w:r>
    </w:p>
    <w:p>
      <w:pPr>
        <w:ind w:left="0" w:right="0" w:firstLine="560"/>
        <w:spacing w:before="450" w:after="450" w:line="312" w:lineRule="auto"/>
      </w:pPr>
      <w:r>
        <w:rPr>
          <w:rFonts w:ascii="宋体" w:hAnsi="宋体" w:eastAsia="宋体" w:cs="宋体"/>
          <w:color w:val="000"/>
          <w:sz w:val="28"/>
          <w:szCs w:val="28"/>
        </w:rPr>
        <w:t xml:space="preserve">　　一是敢于勇挑重担。越是大事多任务重，就越需要党员、干部尤其是领导干部强化迎难而上的责任意识，在大事难事面前不回避，在大是大非面前不含糊、不退缩，在困难面前敢闯敢试、敢为人先。任何工作抓与不抓大不一样，事物的发展都如逆水行舟，不去推它，就会倒退，努力去做，定能做成。</w:t>
      </w:r>
    </w:p>
    <w:p>
      <w:pPr>
        <w:ind w:left="0" w:right="0" w:firstLine="560"/>
        <w:spacing w:before="450" w:after="450" w:line="312" w:lineRule="auto"/>
      </w:pPr>
      <w:r>
        <w:rPr>
          <w:rFonts w:ascii="宋体" w:hAnsi="宋体" w:eastAsia="宋体" w:cs="宋体"/>
          <w:color w:val="000"/>
          <w:sz w:val="28"/>
          <w:szCs w:val="28"/>
        </w:rPr>
        <w:t xml:space="preserve">　　二是敢于攻坚克难。工作是为解决问题，不解决问题的工作是无效的工作。我们要进一步增强责任感、使命感，尽心尽责，勇于担责，结合这次主题教育想方设法把工作做好。</w:t>
      </w:r>
    </w:p>
    <w:p>
      <w:pPr>
        <w:ind w:left="0" w:right="0" w:firstLine="560"/>
        <w:spacing w:before="450" w:after="450" w:line="312" w:lineRule="auto"/>
      </w:pPr>
      <w:r>
        <w:rPr>
          <w:rFonts w:ascii="宋体" w:hAnsi="宋体" w:eastAsia="宋体" w:cs="宋体"/>
          <w:color w:val="000"/>
          <w:sz w:val="28"/>
          <w:szCs w:val="28"/>
        </w:rPr>
        <w:t xml:space="preserve">　　三是敢于较真碰硬。要敢于坚决斗争，敢抓善管、严厉整治、坚决打击，以实实在在的工作实绩和成效取信于人民。</w:t>
      </w:r>
    </w:p>
    <w:p>
      <w:pPr>
        <w:ind w:left="0" w:right="0" w:firstLine="560"/>
        <w:spacing w:before="450" w:after="450" w:line="312" w:lineRule="auto"/>
      </w:pPr>
      <w:r>
        <w:rPr>
          <w:rFonts w:ascii="宋体" w:hAnsi="宋体" w:eastAsia="宋体" w:cs="宋体"/>
          <w:color w:val="000"/>
          <w:sz w:val="28"/>
          <w:szCs w:val="28"/>
        </w:rPr>
        <w:t xml:space="preserve">　　2、锤炼严于担当的作风</w:t>
      </w:r>
    </w:p>
    <w:p>
      <w:pPr>
        <w:ind w:left="0" w:right="0" w:firstLine="560"/>
        <w:spacing w:before="450" w:after="450" w:line="312" w:lineRule="auto"/>
      </w:pPr>
      <w:r>
        <w:rPr>
          <w:rFonts w:ascii="宋体" w:hAnsi="宋体" w:eastAsia="宋体" w:cs="宋体"/>
          <w:color w:val="000"/>
          <w:sz w:val="28"/>
          <w:szCs w:val="28"/>
        </w:rPr>
        <w:t xml:space="preserve">　　一要严守政治纪律。要提高政治站位，把准政治方向，坚定政治立场，严守政治纪律，经常校正偏差，做到党中央提倡的坚决响应、党中央决定的坚决照办、党中央禁止的坚决杜绝。要把增强“四个意识”、坚定“四个自信”、做到“两个维护”体现在坚决贯彻党中央决策部署的行动上，体现在履职尽责、做好本职工作的实效上，体现在个人日常言行上。</w:t>
      </w:r>
    </w:p>
    <w:p>
      <w:pPr>
        <w:ind w:left="0" w:right="0" w:firstLine="560"/>
        <w:spacing w:before="450" w:after="450" w:line="312" w:lineRule="auto"/>
      </w:pPr>
      <w:r>
        <w:rPr>
          <w:rFonts w:ascii="宋体" w:hAnsi="宋体" w:eastAsia="宋体" w:cs="宋体"/>
          <w:color w:val="000"/>
          <w:sz w:val="28"/>
          <w:szCs w:val="28"/>
        </w:rPr>
        <w:t xml:space="preserve">　　二要全面改进作风。加强和改进作风是担当作为的必然要求。要持之以恒正风肃纪，带头弘扬党的光荣传统和优良作风，建设风清气正的政治机关，让群众切身感受到新变化新气象。要持续深化纠“四风”工作，坚决克服形式主义、官僚主义。</w:t>
      </w:r>
    </w:p>
    <w:p>
      <w:pPr>
        <w:ind w:left="0" w:right="0" w:firstLine="560"/>
        <w:spacing w:before="450" w:after="450" w:line="312" w:lineRule="auto"/>
      </w:pPr>
      <w:r>
        <w:rPr>
          <w:rFonts w:ascii="宋体" w:hAnsi="宋体" w:eastAsia="宋体" w:cs="宋体"/>
          <w:color w:val="000"/>
          <w:sz w:val="28"/>
          <w:szCs w:val="28"/>
        </w:rPr>
        <w:t xml:space="preserve">　　三要狠抓工作落实。“一分部署、九分落实”。所有的担当作为最后都要靠落实来兑现。作为党员领导干部，不担当、不落实就是失职渎职。</w:t>
      </w:r>
    </w:p>
    <w:p>
      <w:pPr>
        <w:ind w:left="0" w:right="0" w:firstLine="560"/>
        <w:spacing w:before="450" w:after="450" w:line="312" w:lineRule="auto"/>
      </w:pPr>
      <w:r>
        <w:rPr>
          <w:rFonts w:ascii="宋体" w:hAnsi="宋体" w:eastAsia="宋体" w:cs="宋体"/>
          <w:color w:val="000"/>
          <w:sz w:val="28"/>
          <w:szCs w:val="28"/>
        </w:rPr>
        <w:t xml:space="preserve">　　3、争做实干带头人</w:t>
      </w:r>
    </w:p>
    <w:p>
      <w:pPr>
        <w:ind w:left="0" w:right="0" w:firstLine="560"/>
        <w:spacing w:before="450" w:after="450" w:line="312" w:lineRule="auto"/>
      </w:pPr>
      <w:r>
        <w:rPr>
          <w:rFonts w:ascii="宋体" w:hAnsi="宋体" w:eastAsia="宋体" w:cs="宋体"/>
          <w:color w:val="000"/>
          <w:sz w:val="28"/>
          <w:szCs w:val="28"/>
        </w:rPr>
        <w:t xml:space="preserve">　　***在参观复兴之路展览时强调，“实干兴邦，空谈误国”，可谓意味深长。作为局分管领导干部，如何进一步把各项工作做好，关键在于实干。要时刻把真抓实干作为自己的工作要求，干事做人的准则，真正做到心有所想，言有所指，行有所果。</w:t>
      </w:r>
    </w:p>
    <w:p>
      <w:pPr>
        <w:ind w:left="0" w:right="0" w:firstLine="560"/>
        <w:spacing w:before="450" w:after="450" w:line="312" w:lineRule="auto"/>
      </w:pPr>
      <w:r>
        <w:rPr>
          <w:rFonts w:ascii="黑体" w:hAnsi="黑体" w:eastAsia="黑体" w:cs="黑体"/>
          <w:color w:val="000000"/>
          <w:sz w:val="36"/>
          <w:szCs w:val="36"/>
          <w:b w:val="1"/>
          <w:bCs w:val="1"/>
        </w:rPr>
        <w:t xml:space="preserve">第二篇: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　　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　　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　　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理论学习中心组（扩大）举行第11次集中学习，暨市委常委班子（扩大）开展主题教育第三次学习研讨，大家紧扣学习研讨主题、结合自身工作实际，谈学习体会、找自身差距、明整改措施、话工作打算。大家的研讨发言有高度、有温度、有深度，真正把自己和工作摆了进去，真正进行了深入的思考，真正凝聚了共识、形成了合力。下面，我来谈几点理解。</w:t>
      </w:r>
    </w:p>
    <w:p>
      <w:pPr>
        <w:ind w:left="0" w:right="0" w:firstLine="560"/>
        <w:spacing w:before="450" w:after="450" w:line="312" w:lineRule="auto"/>
      </w:pPr>
      <w:r>
        <w:rPr>
          <w:rFonts w:ascii="宋体" w:hAnsi="宋体" w:eastAsia="宋体" w:cs="宋体"/>
          <w:color w:val="000"/>
          <w:sz w:val="28"/>
          <w:szCs w:val="28"/>
        </w:rPr>
        <w:t xml:space="preserve">　　一是要以对党绝对忠诚的品质，加强作风建设。绝对忠诚是党员干部党性修养的基本要求和首要政治品质，要树牢“四个意识”，坚定“四个自信”，坚决做到“两个维护”，从政治方向上把好忠诚之舵，从理想信念上筑牢忠诚之基，从担当作为上履行好忠诚之责，做到对党绝对忠诚、绝对可靠、绝对纯洁。对党绝对忠诚就是作风建设的本质要求，作风建设是党的建设永恒课题。检察机关的作风建设是党的作风建设的重要组成部分，检察机关作风如何,关系到国家法律的统一实施、公平正义、公正执法等党的形象，因此必须以政治建设为统领，狠抓作风建设的落实，形成院党组领导、机关党委统筹谋划、各党支部具体落实的责任体系，进一步压实管党治检的主体责任；始终把党员的政治身份摆在首位，强化党的意识特别是党员意识，不断锤炼党性，增强作风养成的定力，通过更好地履职，进一步推动形成党的建设、</w:t>
      </w:r>
    </w:p>
    <w:p>
      <w:pPr>
        <w:ind w:left="0" w:right="0" w:firstLine="560"/>
        <w:spacing w:before="450" w:after="450" w:line="312" w:lineRule="auto"/>
      </w:pPr>
      <w:r>
        <w:rPr>
          <w:rFonts w:ascii="宋体" w:hAnsi="宋体" w:eastAsia="宋体" w:cs="宋体"/>
          <w:color w:val="000"/>
          <w:sz w:val="28"/>
          <w:szCs w:val="28"/>
        </w:rPr>
        <w:t xml:space="preserve">　　各类社会矛盾冲突的交汇点，如果缺乏担当精神，那么面对这些矛盾焦点我们将束手无策，将辜负党和人民对我们的期望。为此，要做到不怕压力干扰，敢于坚守法治信仰；不怕工作繁琐，乐于牺牲奉献；不怕矛盾风险，勇于承担责任。</w:t>
      </w:r>
    </w:p>
    <w:p>
      <w:pPr>
        <w:ind w:left="0" w:right="0" w:firstLine="560"/>
        <w:spacing w:before="450" w:after="450" w:line="312" w:lineRule="auto"/>
      </w:pPr>
      <w:r>
        <w:rPr>
          <w:rFonts w:ascii="宋体" w:hAnsi="宋体" w:eastAsia="宋体" w:cs="宋体"/>
          <w:color w:val="000"/>
          <w:sz w:val="28"/>
          <w:szCs w:val="28"/>
        </w:rPr>
        <w:t xml:space="preserve">　　三是以真抓实干的作风，树立良好形象。要涵养大道至简、实干为要的精神境界和务实作风，必须做到“三个务必”：务必敢于突破、勇于担当，坚决克服“一般化”的问题，坚决摒弃“差不多”的思想，找准找实推动湖南检察工作高质量发展的支撑点和突破点，抢抓机遇、破浪前行；务必提高效率、重实际，坚决摒弃“慢作为”的问题，要多一点“马上就办”的雷厉风行，少一点“以后再说”的拖泥带水，强化“干事是尽职、不干事是失职”的责任意识；务必坚守规矩、自身硬，坚决解决“不过硬”的问题，党员领导干部要带头践初心，时刻自重、自省、自警、自励，以身作则、率先垂范，让检察机关在人民群众心目中树立一个干部清正、</w:t>
      </w:r>
    </w:p>
    <w:p>
      <w:pPr>
        <w:ind w:left="0" w:right="0" w:firstLine="560"/>
        <w:spacing w:before="450" w:after="450" w:line="312" w:lineRule="auto"/>
      </w:pPr>
      <w:r>
        <w:rPr>
          <w:rFonts w:ascii="宋体" w:hAnsi="宋体" w:eastAsia="宋体" w:cs="宋体"/>
          <w:color w:val="000"/>
          <w:sz w:val="28"/>
          <w:szCs w:val="28"/>
        </w:rPr>
        <w:t xml:space="preserve">　　敢干，还要能干善为，一定要以这次主题教育为契机，找准自身存在的短板和弱项，弄清楚怎么提高自己，在能力提升上精准发力，在方式方法上拿出实招，在知行合一上做出实效，不断提升履职能力和综合素质，以实际工作成效促进新时代检察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近期，全党上下正在开展轰轰烈烈的主题教育之际，全体干部职工在镇党委的带领下，也积极投入其中，深入开展“改作风、勇担当，带头真抓实干”专题学习，开创单位事业新局面。****强调“牢记初心使命，推进自我革命”，**，初心，是我们不断前进的根本动力，是我们奋斗历程的不变主题，是我们应对挑战的思想武器。作为一名共产党员，我们要按照党XX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　　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w:t>
      </w:r>
    </w:p>
    <w:p>
      <w:pPr>
        <w:ind w:left="0" w:right="0" w:firstLine="560"/>
        <w:spacing w:before="450" w:after="450" w:line="312" w:lineRule="auto"/>
      </w:pPr>
      <w:r>
        <w:rPr>
          <w:rFonts w:ascii="宋体" w:hAnsi="宋体" w:eastAsia="宋体" w:cs="宋体"/>
          <w:color w:val="000"/>
          <w:sz w:val="28"/>
          <w:szCs w:val="28"/>
        </w:rPr>
        <w:t xml:space="preserve">　　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　　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&gt;　　二、今后的努力方向和整改措施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业务素质。始终坚持把学习贯彻**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　　（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　　（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　　（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近期，全党上下正在开展轰轰烈烈的主题教育之际，全体干部职工在镇党委的带领下，也积极投入其中，深入开展“改作风、勇担当，带头真抓实干”专题学习，开创单位事业新局面。总书记强调“牢记初心使命，推进自我革命”，**，初心，是我们不断前进的根本动力，是我们奋斗历程的不变主题，是我们应对挑战的思想武器。作为一名共产党员，我们要按照党中央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　　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　　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　　&gt;今后的努力方向和整改措施：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业务素质。始终坚持把学习贯彻习近平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　　（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　　（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习总书记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　　（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 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&gt;　　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　　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　　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　　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　　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&gt;　　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　　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　　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　　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&gt;　　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　　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　　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w:t>
      </w:r>
    </w:p>
    <w:p>
      <w:pPr>
        <w:ind w:left="0" w:right="0" w:firstLine="560"/>
        <w:spacing w:before="450" w:after="450" w:line="312" w:lineRule="auto"/>
      </w:pPr>
      <w:r>
        <w:rPr>
          <w:rFonts w:ascii="宋体" w:hAnsi="宋体" w:eastAsia="宋体" w:cs="宋体"/>
          <w:color w:val="000"/>
          <w:sz w:val="28"/>
          <w:szCs w:val="28"/>
        </w:rPr>
        <w:t xml:space="preserve">　　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　　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第七篇: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此次主题学习研讨我主要围绕三个方面进行了思考总结，现将个人的几点想法向各位领导、同志们进行汇报，不当之处敬请批评指正！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　　一、改进作风就是拂过初心的一阵清风</w:t>
      </w:r>
    </w:p>
    <w:p>
      <w:pPr>
        <w:ind w:left="0" w:right="0" w:firstLine="560"/>
        <w:spacing w:before="450" w:after="450" w:line="312" w:lineRule="auto"/>
      </w:pPr>
      <w:r>
        <w:rPr>
          <w:rFonts w:ascii="宋体" w:hAnsi="宋体" w:eastAsia="宋体" w:cs="宋体"/>
          <w:color w:val="000"/>
          <w:sz w:val="28"/>
          <w:szCs w:val="28"/>
        </w:rPr>
        <w:t xml:space="preserve">　　改进作风，不能只在心里想、不能只在嘴边说、更不能过过形式、做做样子、走走过场，改进作风重在认真、重在行动、重在落实，要有秋风扫落叶的力度，要有不到黄河不罢休的气度，要有风雨无阻、持之以恒的韧度。我决心从现在做起、从身边一点一滴的小事做起，竭力去除形式主义、官僚主义、享乐主义和奢靡之风。重在干事、落实、谋事、讲真话、做实事、深入实际调查研究，反对脱离实际、脱离群众，推诿扯皮、敷衍塞责，铺张浪费、奢侈腐化，做到节俭、清廉，树立政法干部的良好形象。</w:t>
      </w:r>
    </w:p>
    <w:p>
      <w:pPr>
        <w:ind w:left="0" w:right="0" w:firstLine="560"/>
        <w:spacing w:before="450" w:after="450" w:line="312" w:lineRule="auto"/>
      </w:pPr>
      <w:r>
        <w:rPr>
          <w:rFonts w:ascii="宋体" w:hAnsi="宋体" w:eastAsia="宋体" w:cs="宋体"/>
          <w:color w:val="000"/>
          <w:sz w:val="28"/>
          <w:szCs w:val="28"/>
        </w:rPr>
        <w:t xml:space="preserve">　　&gt;二、勇于担当就是扛起初心的一种责任</w:t>
      </w:r>
    </w:p>
    <w:p>
      <w:pPr>
        <w:ind w:left="0" w:right="0" w:firstLine="560"/>
        <w:spacing w:before="450" w:after="450" w:line="312" w:lineRule="auto"/>
      </w:pPr>
      <w:r>
        <w:rPr>
          <w:rFonts w:ascii="宋体" w:hAnsi="宋体" w:eastAsia="宋体" w:cs="宋体"/>
          <w:color w:val="000"/>
          <w:sz w:val="28"/>
          <w:szCs w:val="28"/>
        </w:rPr>
        <w:t xml:space="preserve">　　勇于担当、敢于作为是一种责任、一种精神，更是一种能力，是党的干部必须具备的基本素质。</w:t>
      </w:r>
    </w:p>
    <w:p>
      <w:pPr>
        <w:ind w:left="0" w:right="0" w:firstLine="560"/>
        <w:spacing w:before="450" w:after="450" w:line="312" w:lineRule="auto"/>
      </w:pPr>
      <w:r>
        <w:rPr>
          <w:rFonts w:ascii="宋体" w:hAnsi="宋体" w:eastAsia="宋体" w:cs="宋体"/>
          <w:color w:val="000"/>
          <w:sz w:val="28"/>
          <w:szCs w:val="28"/>
        </w:rPr>
        <w:t xml:space="preserve">　　勇于担当，要有坚定的理想信念，通过不断加强党性修养和锻炼，牢固树立正确的世界观、权利观、事业观，坚定自己的理想信念，尽心尽力干好本职工作。</w:t>
      </w:r>
    </w:p>
    <w:p>
      <w:pPr>
        <w:ind w:left="0" w:right="0" w:firstLine="560"/>
        <w:spacing w:before="450" w:after="450" w:line="312" w:lineRule="auto"/>
      </w:pPr>
      <w:r>
        <w:rPr>
          <w:rFonts w:ascii="宋体" w:hAnsi="宋体" w:eastAsia="宋体" w:cs="宋体"/>
          <w:color w:val="000"/>
          <w:sz w:val="28"/>
          <w:szCs w:val="28"/>
        </w:rPr>
        <w:t xml:space="preserve">　　勇于担当，要有强烈的责任意识，在其位，谋其事，把高标准履职责任作为基本要求，做到日常工作要尽责、难题面前敢负责，出现过失敢担当。综治视联网建设是综治建设现代化的一个必然趋势，要怎样建？要达到怎样的成效，都没有经验可以借鉴，加之需要投入的资金巨大，个人承受了较大的压力，但在整个建设过程中，我们通过不断深入技术论证，充分调研，较好的完成了综治视联网建设，受到了上级的高度肯定。</w:t>
      </w:r>
    </w:p>
    <w:p>
      <w:pPr>
        <w:ind w:left="0" w:right="0" w:firstLine="560"/>
        <w:spacing w:before="450" w:after="450" w:line="312" w:lineRule="auto"/>
      </w:pPr>
      <w:r>
        <w:rPr>
          <w:rFonts w:ascii="宋体" w:hAnsi="宋体" w:eastAsia="宋体" w:cs="宋体"/>
          <w:color w:val="000"/>
          <w:sz w:val="28"/>
          <w:szCs w:val="28"/>
        </w:rPr>
        <w:t xml:space="preserve">　　勇于担当要有真本事、真本领，没有真刀真枪的能力和智慧，其结果可能会事与愿违、事倍功半。勇于担当，敢于担当，乐于担当，工作中时刻讲党性、讲原则，把按章办事、依法行事作为准则，时刻铭记肩负的神圣职责，不忘初心，坚守信仰，为政法事业积极做贡献。下步积极做好市域社会治理现代化探索工作，完善综治中心建设，真正建成指挥调度中心、大数据中心、社会风险防控中心“多心合一”的“大脑平台”，为市平安建设打下坚实基础。</w:t>
      </w:r>
    </w:p>
    <w:p>
      <w:pPr>
        <w:ind w:left="0" w:right="0" w:firstLine="560"/>
        <w:spacing w:before="450" w:after="450" w:line="312" w:lineRule="auto"/>
      </w:pPr>
      <w:r>
        <w:rPr>
          <w:rFonts w:ascii="宋体" w:hAnsi="宋体" w:eastAsia="宋体" w:cs="宋体"/>
          <w:color w:val="000"/>
          <w:sz w:val="28"/>
          <w:szCs w:val="28"/>
        </w:rPr>
        <w:t xml:space="preserve">&gt;　　三、真抓实干就是践行初心的一个标准。</w:t>
      </w:r>
    </w:p>
    <w:p>
      <w:pPr>
        <w:ind w:left="0" w:right="0" w:firstLine="560"/>
        <w:spacing w:before="450" w:after="450" w:line="312" w:lineRule="auto"/>
      </w:pPr>
      <w:r>
        <w:rPr>
          <w:rFonts w:ascii="宋体" w:hAnsi="宋体" w:eastAsia="宋体" w:cs="宋体"/>
          <w:color w:val="000"/>
          <w:sz w:val="28"/>
          <w:szCs w:val="28"/>
        </w:rPr>
        <w:t xml:space="preserve">　　“空谈误国、实干兴邦”政绩体现在为民实干，答卷书写在群众心底。真抓实干，行胜于言，我们作为党的干部就要以敢干闯出新路，以苦干结出硕果，以实干赢得民心。</w:t>
      </w:r>
    </w:p>
    <w:p>
      <w:pPr>
        <w:ind w:left="0" w:right="0" w:firstLine="560"/>
        <w:spacing w:before="450" w:after="450" w:line="312" w:lineRule="auto"/>
      </w:pPr>
      <w:r>
        <w:rPr>
          <w:rFonts w:ascii="宋体" w:hAnsi="宋体" w:eastAsia="宋体" w:cs="宋体"/>
          <w:color w:val="000"/>
          <w:sz w:val="28"/>
          <w:szCs w:val="28"/>
        </w:rPr>
        <w:t xml:space="preserve">　　真抓实干，需以敢干闯出新路。改革开放40年来，市发生了翻天覆地的变化，正是先辈们以敢闯敢干的勇气和自我革新的担当，闯出了一条新路、好路，一步一个脚印扎扎实实地实现了现在的美好生活。新时代新作为，我们要继承前辈们的优良传统，把使命放在心里,把责任扛在肩头，敢于突破创新，勇于攻坚克难，无私无畏为群众付出，做到真正为人民谋福利。</w:t>
      </w:r>
    </w:p>
    <w:p>
      <w:pPr>
        <w:ind w:left="0" w:right="0" w:firstLine="560"/>
        <w:spacing w:before="450" w:after="450" w:line="312" w:lineRule="auto"/>
      </w:pPr>
      <w:r>
        <w:rPr>
          <w:rFonts w:ascii="宋体" w:hAnsi="宋体" w:eastAsia="宋体" w:cs="宋体"/>
          <w:color w:val="000"/>
          <w:sz w:val="28"/>
          <w:szCs w:val="28"/>
        </w:rPr>
        <w:t xml:space="preserve">　　真抓实干，需以苦干结出硕果。艰难困苦，玉汝于成，奋斗是艰辛的，未来是美好的，我们要沉得下心，吃得起苦，放下架子、扑下身子，深入基层，了解民生需求，聚焦民生痛点。公众安全感民意测评工作是一项系统性的工作，是对政法队伍建设、社会治安状况以及执法情况的综合反映，需要深入基层去了解群众的呼声，为做好市公众安全感民意测评工作，我给自己制定了工作清单，几乎跑遍了市每一个角落，通过收集群众的意见建议，并督促相关单位做好整改落实，社会治安状况、政法队伍形象得到进一步提升。</w:t>
      </w:r>
    </w:p>
    <w:p>
      <w:pPr>
        <w:ind w:left="0" w:right="0" w:firstLine="560"/>
        <w:spacing w:before="450" w:after="450" w:line="312" w:lineRule="auto"/>
      </w:pPr>
      <w:r>
        <w:rPr>
          <w:rFonts w:ascii="宋体" w:hAnsi="宋体" w:eastAsia="宋体" w:cs="宋体"/>
          <w:color w:val="000"/>
          <w:sz w:val="28"/>
          <w:szCs w:val="28"/>
        </w:rPr>
        <w:t xml:space="preserve">　　真抓实干，需以实干赢得民心。俗语说：“当官不为民做主，不如回家卖红薯”为民需要务实，决不是喊破嗓子、装装样子，在其位谋其政、在其岗担其责，一分部署，九分落实，勤政为民，少说官话、套话，在担当实干中践行初心，赢得民心。</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“政之所兴，在顺民心；政之所废，在逆民心，为政之道在于为民谋实事”，我们要改作风、勇担当、善作为，紧紧依靠人民，以真抓实干为人民谋幸福，扎扎实实的践行我们共产党人的初心和使命。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第八篇: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　&gt;　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　　一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　　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　　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　　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　&gt;　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　　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　　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　　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　&gt;　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　　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　　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　　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第九篇: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　&gt;　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　　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　　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　　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　　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　&gt;　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　　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　　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　　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　&gt;　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　　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　　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　　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对过往工作的反思与自省，发现自身依然还存在服务意识与群众意识不到位、担当作为有所不足等问题。而作为一名中国共产党党员，对照党中央对本次主题教育提出的“守初心、担使命，找差距、抓落实”的总要求，要以直面问题，刮骨疗伤的勇气，结合自己在思想作风方面存在的问题，深学彻悟，抓紧整改，提高思想认识与政治站位水平。对此，应做到以下几点：</w:t>
      </w:r>
    </w:p>
    <w:p>
      <w:pPr>
        <w:ind w:left="0" w:right="0" w:firstLine="560"/>
        <w:spacing w:before="450" w:after="450" w:line="312" w:lineRule="auto"/>
      </w:pPr>
      <w:r>
        <w:rPr>
          <w:rFonts w:ascii="宋体" w:hAnsi="宋体" w:eastAsia="宋体" w:cs="宋体"/>
          <w:color w:val="000"/>
          <w:sz w:val="28"/>
          <w:szCs w:val="28"/>
        </w:rPr>
        <w:t xml:space="preserve">　&gt;　一、改进工作作风</w:t>
      </w:r>
    </w:p>
    <w:p>
      <w:pPr>
        <w:ind w:left="0" w:right="0" w:firstLine="560"/>
        <w:spacing w:before="450" w:after="450" w:line="312" w:lineRule="auto"/>
      </w:pPr>
      <w:r>
        <w:rPr>
          <w:rFonts w:ascii="宋体" w:hAnsi="宋体" w:eastAsia="宋体" w:cs="宋体"/>
          <w:color w:val="000"/>
          <w:sz w:val="28"/>
          <w:szCs w:val="28"/>
        </w:rPr>
        <w:t xml:space="preserve">　　作风问题是党同人民群众的关系问题。我党来自人民、根植人民、服务人民，一旦脱离群众，就会失去生命力。加强作风建设，必须紧紧围绕保持党同人民群众的血肉联系，增强群众观念和群众感情，不断筑牢我党执政的群众基础。坚持以身作则，振奋精神，以上率下，始终保持与时俱进、开拓创新的精神状态，自重、自省、自警、自励，时时处处严格约束自己，正确对待名利得失，全心全意为人民服务。以只争朝夕的工作精神，践行马上就办、办就办好的工作作风。对于需要长期抓落实的项目和任务，发扬钉钉子精神，树立不达目标绝不罢休的信念，以抓铁有痕、踏石留印的劲头把各项工作推向前进。</w:t>
      </w:r>
    </w:p>
    <w:p>
      <w:pPr>
        <w:ind w:left="0" w:right="0" w:firstLine="560"/>
        <w:spacing w:before="450" w:after="450" w:line="312" w:lineRule="auto"/>
      </w:pPr>
      <w:r>
        <w:rPr>
          <w:rFonts w:ascii="宋体" w:hAnsi="宋体" w:eastAsia="宋体" w:cs="宋体"/>
          <w:color w:val="000"/>
          <w:sz w:val="28"/>
          <w:szCs w:val="28"/>
        </w:rPr>
        <w:t xml:space="preserve">　　&gt;二、敢于担当</w:t>
      </w:r>
    </w:p>
    <w:p>
      <w:pPr>
        <w:ind w:left="0" w:right="0" w:firstLine="560"/>
        <w:spacing w:before="450" w:after="450" w:line="312" w:lineRule="auto"/>
      </w:pPr>
      <w:r>
        <w:rPr>
          <w:rFonts w:ascii="宋体" w:hAnsi="宋体" w:eastAsia="宋体" w:cs="宋体"/>
          <w:color w:val="000"/>
          <w:sz w:val="28"/>
          <w:szCs w:val="28"/>
        </w:rPr>
        <w:t xml:space="preserve">　　一是要鼓足敢于担当的勇气，敢于勇挑重担。越是大事多任务重，就越需要党员、干部尤其是领导干部强化迎难而上的责任意识，在大事难事面前不回避，在大是大非面前不含糊、不退缩，在困难面前敢闯敢试、敢为人先。二是要敢于攻坚克难。工作是为解决问题，不解决问题的工作是无效的工作。我们要进一步增强责任感、使命感，尽心尽贵，勇于担当，想方设法把工作做好。三是敢于较真碰硬。要敢于坚决斗争，敢抓善管、严厉整治、坚决打击，以实实在在的工作实绩和成效取信于人民。</w:t>
      </w:r>
    </w:p>
    <w:p>
      <w:pPr>
        <w:ind w:left="0" w:right="0" w:firstLine="560"/>
        <w:spacing w:before="450" w:after="450" w:line="312" w:lineRule="auto"/>
      </w:pPr>
      <w:r>
        <w:rPr>
          <w:rFonts w:ascii="宋体" w:hAnsi="宋体" w:eastAsia="宋体" w:cs="宋体"/>
          <w:color w:val="000"/>
          <w:sz w:val="28"/>
          <w:szCs w:val="28"/>
        </w:rPr>
        <w:t xml:space="preserve">　&gt;　三、要狠抓工作落实</w:t>
      </w:r>
    </w:p>
    <w:p>
      <w:pPr>
        <w:ind w:left="0" w:right="0" w:firstLine="560"/>
        <w:spacing w:before="450" w:after="450" w:line="312" w:lineRule="auto"/>
      </w:pPr>
      <w:r>
        <w:rPr>
          <w:rFonts w:ascii="宋体" w:hAnsi="宋体" w:eastAsia="宋体" w:cs="宋体"/>
          <w:color w:val="000"/>
          <w:sz w:val="28"/>
          <w:szCs w:val="28"/>
        </w:rPr>
        <w:t xml:space="preserve">　　“一分部署、九分落实”。所有的担当作为最后都要靠落实来兑现。任何工作抓与不抓大不一样，事物的发展都如逆水行舟，不去推它，就会倒退，努力去做，定能做成。作为党员领导干部，不担当、不落实就是失职渎职。遇到困难不降标准，取得成绩不忘责任，以对党的事业高度负责的精神深入细致地分析形势、认识问题；</w:t>
      </w:r>
    </w:p>
    <w:p>
      <w:pPr>
        <w:ind w:left="0" w:right="0" w:firstLine="560"/>
        <w:spacing w:before="450" w:after="450" w:line="312" w:lineRule="auto"/>
      </w:pPr>
      <w:r>
        <w:rPr>
          <w:rFonts w:ascii="宋体" w:hAnsi="宋体" w:eastAsia="宋体" w:cs="宋体"/>
          <w:color w:val="000"/>
          <w:sz w:val="28"/>
          <w:szCs w:val="28"/>
        </w:rPr>
        <w:t xml:space="preserve">　　坚持实事求是的思想路线，弘扬求真务实的工作作风，紧盯经常性基础性工作积极开拓创新、谋求发展；扑下身子多接地气，沉到一线抓好落实，才能为我镇各项工作做出自己的积极贡献。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2025-04-03T15:34:13+08:00</dcterms:created>
  <dcterms:modified xsi:type="dcterms:W3CDTF">2025-04-03T15:34:13+08:00</dcterms:modified>
</cp:coreProperties>
</file>

<file path=docProps/custom.xml><?xml version="1.0" encoding="utf-8"?>
<Properties xmlns="http://schemas.openxmlformats.org/officeDocument/2006/custom-properties" xmlns:vt="http://schemas.openxmlformats.org/officeDocument/2006/docPropsVTypes"/>
</file>