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在全县“以案四说”警示教育大会上的讲话范文(通用15篇)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以下是为大家整理的关于在全县“以案四说”警示教育大会上的讲话的文章15篇 ,欢迎品鉴！【篇1】在全县“以案四说”警示教育大会上的讲话　　“各位同志，现在大家看到的就是近几年发生在我县的违纪违法典型案...</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以下是为大家整理的关于在全县“以案四说”警示教育大会上的讲话的文章15篇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同志，现在大家看到的就是近几年发生在我县的违纪违法典型案例，有的或许还是你们认识的人，他们都曾经优秀过，但是却因为守不住底线，触碰了红线，一步步走向深渊，身陷囹圄……”近日，罗甸县某单位组织党员干部参观县廉政警示教育基地，这是县纪委监委工作人员正在作讲解。</w:t>
      </w:r>
    </w:p>
    <w:p>
      <w:pPr>
        <w:ind w:left="0" w:right="0" w:firstLine="560"/>
        <w:spacing w:before="450" w:after="450" w:line="312" w:lineRule="auto"/>
      </w:pPr>
      <w:r>
        <w:rPr>
          <w:rFonts w:ascii="宋体" w:hAnsi="宋体" w:eastAsia="宋体" w:cs="宋体"/>
          <w:color w:val="000"/>
          <w:sz w:val="28"/>
          <w:szCs w:val="28"/>
        </w:rPr>
        <w:t xml:space="preserve">　　近年来，罗甸县纪委监委把惩前毖后、治病救人和深化标本兼治的重要要求落实在行动上，规范化常态化开展党风廉政警示教育，将廉政警示教育覆盖至每个党支部、每名党员、每名监察对象，着力以案说纪、以案说法、以案说德、以案说责，教育引导全县广大党员干部职工深入学习贯彻落实习近平总书记重要指示精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注重案例选择，用身边人身边事当‘活教材’，增强教育针对性、实效性。”罗甸县纪委监委有关负责人介绍，在强化警示教育震慑力的同时，坚持严管和厚爱相结合、激励和约束并重，加强对清正廉洁先进典型的宣传，弘扬正能量，激发党员干部干事创业的积极性、创造性。</w:t>
      </w:r>
    </w:p>
    <w:p>
      <w:pPr>
        <w:ind w:left="0" w:right="0" w:firstLine="560"/>
        <w:spacing w:before="450" w:after="450" w:line="312" w:lineRule="auto"/>
      </w:pPr>
      <w:r>
        <w:rPr>
          <w:rFonts w:ascii="宋体" w:hAnsi="宋体" w:eastAsia="宋体" w:cs="宋体"/>
          <w:color w:val="000"/>
          <w:sz w:val="28"/>
          <w:szCs w:val="28"/>
        </w:rPr>
        <w:t xml:space="preserve">　　一方面，及时到违纪违法党员干部所在党委(党组)、党支部宣布处分决定，现场以案说纪、说法、说德、说责，做好“一案一整改”工作，并将“以案四说”向领导干部家属延伸，教育引导领导干部家属增强拒腐防变的免疫力，共同营造廉荣贪耻、廉洁齐家的良好氛围;另一方面，督促相关部门党组织、乡镇党委结合自身实际，通过通报曝光典型案例、组织观看廉政警示教育片、参观廉政教育警示基地、旁听庭审等方式，自主开展多种形式的“以案四说”警示教育。</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我们要警钟长鸣，筑牢思想防线，强化世界观、人生观、价值观的改造，正确行使手中的权力，才能避免走错路、走歪路、走歧路。”罗甸县某单位组织党员干部观看《政治掮客苏洪波》后，一名副科级领导干部深有感触地说道。</w:t>
      </w:r>
    </w:p>
    <w:p>
      <w:pPr>
        <w:ind w:left="0" w:right="0" w:firstLine="560"/>
        <w:spacing w:before="450" w:after="450" w:line="312" w:lineRule="auto"/>
      </w:pPr>
      <w:r>
        <w:rPr>
          <w:rFonts w:ascii="宋体" w:hAnsi="宋体" w:eastAsia="宋体" w:cs="宋体"/>
          <w:color w:val="000"/>
          <w:sz w:val="28"/>
          <w:szCs w:val="28"/>
        </w:rPr>
        <w:t xml:space="preserve">　　截至目前，罗甸县各级党组织共开展警示教育50余场次，党员干部接受廉政警示教育4000余人次。</w:t>
      </w:r>
    </w:p>
    <w:p>
      <w:pPr>
        <w:ind w:left="0" w:right="0" w:firstLine="560"/>
        <w:spacing w:before="450" w:after="450" w:line="312" w:lineRule="auto"/>
      </w:pPr>
      <w:r>
        <w:rPr>
          <w:rFonts w:ascii="宋体" w:hAnsi="宋体" w:eastAsia="宋体" w:cs="宋体"/>
          <w:color w:val="000"/>
          <w:sz w:val="28"/>
          <w:szCs w:val="28"/>
        </w:rPr>
        <w:t xml:space="preserve">　　“下一步，我们将继续督促全县各级党组织扛起全面从严治党主体责任，不断增强党性观念、规矩意识和廉洁意识，推动‘以案说纪、以案说法、以案说德、以案说责’警示教育取得实实在在的效果。”罗甸县纪委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【篇2】在全县“以案四说”警示教育大会上的讲话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12月24日，我县召开“以案四说”警示教育大会，以巫山县竹贤乡卫生院原院长刘学唯严重违纪违法典型案例为反面教材，对全县党员干部及公职人员开展“以案说纪、以案说法、以案说德、以案说责”廉政警示教育。</w:t>
      </w:r>
    </w:p>
    <w:p>
      <w:pPr>
        <w:ind w:left="0" w:right="0" w:firstLine="560"/>
        <w:spacing w:before="450" w:after="450" w:line="312" w:lineRule="auto"/>
      </w:pPr>
      <w:r>
        <w:rPr>
          <w:rFonts w:ascii="宋体" w:hAnsi="宋体" w:eastAsia="宋体" w:cs="宋体"/>
          <w:color w:val="000"/>
          <w:sz w:val="28"/>
          <w:szCs w:val="28"/>
        </w:rPr>
        <w:t xml:space="preserve">　　会上，集中观看了刘学唯严重违纪违法警示教育片《利欲熏心的卫生院长》，县纪委监委、县委政法委、县委宣传部、县委组织部相关负责人分别以案说纪、以案说法、以案说德、以案说责。县卫生健康委相关负责人就“以案四改“进行发言。</w:t>
      </w:r>
    </w:p>
    <w:p>
      <w:pPr>
        <w:ind w:left="0" w:right="0" w:firstLine="560"/>
        <w:spacing w:before="450" w:after="450" w:line="312" w:lineRule="auto"/>
      </w:pPr>
      <w:r>
        <w:rPr>
          <w:rFonts w:ascii="宋体" w:hAnsi="宋体" w:eastAsia="宋体" w:cs="宋体"/>
          <w:color w:val="000"/>
          <w:sz w:val="28"/>
          <w:szCs w:val="28"/>
        </w:rPr>
        <w:t xml:space="preserve">　　县委书记李春奎指出，开展“以案四说”警示教育，就是要让党员干部把党的纪律规矩特别是政治纪律和政治规矩铭刻脑中，增强党员干部守法意识，提高党员干部道德修养，警示党员干部知责、履责、尽责。全县各级干部要有所感悟、有所警醒，汲取教训、深刻反思。</w:t>
      </w:r>
    </w:p>
    <w:p>
      <w:pPr>
        <w:ind w:left="0" w:right="0" w:firstLine="560"/>
        <w:spacing w:before="450" w:after="450" w:line="312" w:lineRule="auto"/>
      </w:pPr>
      <w:r>
        <w:rPr>
          <w:rFonts w:ascii="宋体" w:hAnsi="宋体" w:eastAsia="宋体" w:cs="宋体"/>
          <w:color w:val="000"/>
          <w:sz w:val="28"/>
          <w:szCs w:val="28"/>
        </w:rPr>
        <w:t xml:space="preserve">　　李春奎要求，全县各级党组织、全体党员干部要持续筑牢信仰之基，把思想政治建设摆在首位，时刻拧紧这个“总开关”，自觉抵制错误思想和腐朽思想的侵蚀，在金钱、权力等利益面前，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　　要加强政德建设，牢牢把握正确政治方向，自觉加强政治历练，坚决维护党章和党内政治生活准则的权威性、严肃性，严格按党性原则、政策法规和制度程序办事，不断增强“四个意识”、坚定“四个自信”、做到“两个维护”，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李春奎强调，要持续绷紧法纪之弦，始终严守党的政治纪律和政治规矩，常怀对纪律的敬畏之心，保持如履薄冰、如临深渊的心态，时刻用纪律规矩约束自己，任何情况都不踩“雷区”、不碰“红线”。要加强法纪教育，认真学习党纪法规，增强法治观念，让铁的纪律转化为党员、干部的日常习惯和自觉遵循；强化纪律的执行力，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要持续整治不正之风，聚焦脱贫攻坚、生态环境、教育、医疗、就业、征地拆迁、食品药品安全等民生领域，跟进监督、精准监督、全程监督，着力打通便民惠民“最后一公里”。同时，在整治过程中，要高度重视群众反映强烈的问题，及时纠正苗头性、倾向性问题，积极回应群众关切，充分发挥群众监督作用。</w:t>
      </w:r>
    </w:p>
    <w:p>
      <w:pPr>
        <w:ind w:left="0" w:right="0" w:firstLine="560"/>
        <w:spacing w:before="450" w:after="450" w:line="312" w:lineRule="auto"/>
      </w:pPr>
      <w:r>
        <w:rPr>
          <w:rFonts w:ascii="宋体" w:hAnsi="宋体" w:eastAsia="宋体" w:cs="宋体"/>
          <w:color w:val="000"/>
          <w:sz w:val="28"/>
          <w:szCs w:val="28"/>
        </w:rPr>
        <w:t xml:space="preserve">　　要持续落实肩上之责，各级党员干部要严于律己，认真落实全面从严治党主体责任，认真履职尽责，加强监督管理，发现问题及时纠正、堵塞漏洞。</w:t>
      </w:r>
    </w:p>
    <w:p>
      <w:pPr>
        <w:ind w:left="0" w:right="0" w:firstLine="560"/>
        <w:spacing w:before="450" w:after="450" w:line="312" w:lineRule="auto"/>
      </w:pPr>
      <w:r>
        <w:rPr>
          <w:rFonts w:ascii="宋体" w:hAnsi="宋体" w:eastAsia="宋体" w:cs="宋体"/>
          <w:color w:val="000"/>
          <w:sz w:val="28"/>
          <w:szCs w:val="28"/>
        </w:rPr>
        <w:t xml:space="preserve">　　此次大会设主会场和分会场，各乡镇街道全体机关干部职工及镇属单位负责人、各村（居）四职干部在分会场参加电视电话会议。</w:t>
      </w:r>
    </w:p>
    <w:p>
      <w:pPr>
        <w:ind w:left="0" w:right="0" w:firstLine="560"/>
        <w:spacing w:before="450" w:after="450" w:line="312" w:lineRule="auto"/>
      </w:pPr>
      <w:r>
        <w:rPr>
          <w:rFonts w:ascii="宋体" w:hAnsi="宋体" w:eastAsia="宋体" w:cs="宋体"/>
          <w:color w:val="000"/>
          <w:sz w:val="28"/>
          <w:szCs w:val="28"/>
        </w:rPr>
        <w:t xml:space="preserve">　　县领导邓昌君、王大昆、柴承刚、熊伟、吴进曲等出席会议。县委常委、县纪委书记、县监委主任陈松主持会议。</w:t>
      </w:r>
    </w:p>
    <w:p>
      <w:pPr>
        <w:ind w:left="0" w:right="0" w:firstLine="560"/>
        <w:spacing w:before="450" w:after="450" w:line="312" w:lineRule="auto"/>
      </w:pPr>
      <w:r>
        <w:rPr>
          <w:rFonts w:ascii="黑体" w:hAnsi="黑体" w:eastAsia="黑体" w:cs="黑体"/>
          <w:color w:val="000000"/>
          <w:sz w:val="36"/>
          <w:szCs w:val="36"/>
          <w:b w:val="1"/>
          <w:bCs w:val="1"/>
        </w:rPr>
        <w:t xml:space="preserve">【篇3】在全县“以案四说”警示教育大会上的讲话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同志，现在大家看到的就是近几年发生在我县的违纪违法典型案例，有的或许还是你们认识的人，他们都曾经优秀过，但是却因为守不住底线，触碰了红线，一步步走向深渊，身陷囹圄……”近日，罗甸县某单位组织党员干部参观县廉政警示教育基地，这是县纪委监委工作人员正在作讲解。</w:t>
      </w:r>
    </w:p>
    <w:p>
      <w:pPr>
        <w:ind w:left="0" w:right="0" w:firstLine="560"/>
        <w:spacing w:before="450" w:after="450" w:line="312" w:lineRule="auto"/>
      </w:pPr>
      <w:r>
        <w:rPr>
          <w:rFonts w:ascii="宋体" w:hAnsi="宋体" w:eastAsia="宋体" w:cs="宋体"/>
          <w:color w:val="000"/>
          <w:sz w:val="28"/>
          <w:szCs w:val="28"/>
        </w:rPr>
        <w:t xml:space="preserve">　　近年来，罗甸县纪委监委把惩前毖后、治病救人和深化标本兼治的重要要求落实在行动上，规范化常态化开展党风廉政警示教育，将廉政警示教育覆盖至每个党支部、每名党员、每名监察对象，着力以案说纪、以案说法、以案说德、以案说责，教育引导全县广大党员干部职工深入学习贯彻落实习近平总书记重要指示精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注重案例选择，用身边人身边事当‘活教材’，增强教育针对性、实效性。”罗甸县纪委监委有关负责人介绍，在强化警示教育震慑力的同时，坚持严管和厚爱相结合、激励和约束并重，加强对清正廉洁先进典型的宣传，弘扬正能量，激发党员干部干事创业的积极性、创造性。</w:t>
      </w:r>
    </w:p>
    <w:p>
      <w:pPr>
        <w:ind w:left="0" w:right="0" w:firstLine="560"/>
        <w:spacing w:before="450" w:after="450" w:line="312" w:lineRule="auto"/>
      </w:pPr>
      <w:r>
        <w:rPr>
          <w:rFonts w:ascii="宋体" w:hAnsi="宋体" w:eastAsia="宋体" w:cs="宋体"/>
          <w:color w:val="000"/>
          <w:sz w:val="28"/>
          <w:szCs w:val="28"/>
        </w:rPr>
        <w:t xml:space="preserve">　　一方面，及时到违纪违法党员干部所在党委(党组)、党支部宣布处分决定，现场以案说纪、说法、说德、说责，做好“一案一整改”工作，并将“以案四说”向领导干部家属延伸，教育引导领导干部家属增强拒腐防变的免疫力，共同营造廉荣贪耻、廉洁齐家的良好氛围;另一方面，督促相关部门党组织、乡镇党委结合自身实际，通过通报曝光典型案例、组织观看廉政警示教育片、参观廉政教育警示基地、旁听庭审等方式，自主开展多种形式的“以案四说”警示教育。</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我们要警钟长鸣，筑牢思想防线，强化世界观、人生观、价值观的改造，正确行使手中的权力，才能避免走错路、走歪路、走歧路。”罗甸县某单位组织党员干部观看《政治掮客苏洪波》后，一名副科级领导干部深有感触地说道。</w:t>
      </w:r>
    </w:p>
    <w:p>
      <w:pPr>
        <w:ind w:left="0" w:right="0" w:firstLine="560"/>
        <w:spacing w:before="450" w:after="450" w:line="312" w:lineRule="auto"/>
      </w:pPr>
      <w:r>
        <w:rPr>
          <w:rFonts w:ascii="宋体" w:hAnsi="宋体" w:eastAsia="宋体" w:cs="宋体"/>
          <w:color w:val="000"/>
          <w:sz w:val="28"/>
          <w:szCs w:val="28"/>
        </w:rPr>
        <w:t xml:space="preserve">　　截至目前，罗甸县各级党组织共开展警示教育50余场次，党员干部接受廉政警示教育4000余人次。</w:t>
      </w:r>
    </w:p>
    <w:p>
      <w:pPr>
        <w:ind w:left="0" w:right="0" w:firstLine="560"/>
        <w:spacing w:before="450" w:after="450" w:line="312" w:lineRule="auto"/>
      </w:pPr>
      <w:r>
        <w:rPr>
          <w:rFonts w:ascii="宋体" w:hAnsi="宋体" w:eastAsia="宋体" w:cs="宋体"/>
          <w:color w:val="000"/>
          <w:sz w:val="28"/>
          <w:szCs w:val="28"/>
        </w:rPr>
        <w:t xml:space="preserve">　　“下一步，我们将继续督促全县各级党组织扛起全面从严治党主体责任，不断增强党性观念、规矩意识和廉洁意识，推动‘以案说纪、以案说法、以案说德、以案说责’警示教育取得实实在在的效果。”罗甸县纪委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【篇4】在全县“以案四说”警示教育大会上的讲话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党员们在鲜红的党旗下，重温了入党誓词，跟随讲解员，认真参观了各个展厅，并观看了警示教育片。展厅中的反面典型，遗忘初心，抛弃初心，最终滑向犯罪的深渊，每一个反面典型在自尝苦果后所发出的无尽忏悔，都深深的警醒着我们。与之形成鲜明对比的是展厅中先进人物事迹，让人们感受到浩然正气，尤其是老一辈无产阶级革命家的高风亮节和新时代以郭明义为代表的一些先进模范人物，奉献爱心，传递真情，永远是我们学习的榜样。</w:t>
      </w:r>
    </w:p>
    <w:p>
      <w:pPr>
        <w:ind w:left="0" w:right="0" w:firstLine="560"/>
        <w:spacing w:before="450" w:after="450" w:line="312" w:lineRule="auto"/>
      </w:pPr>
      <w:r>
        <w:rPr>
          <w:rFonts w:ascii="宋体" w:hAnsi="宋体" w:eastAsia="宋体" w:cs="宋体"/>
          <w:color w:val="000"/>
          <w:sz w:val="28"/>
          <w:szCs w:val="28"/>
        </w:rPr>
        <w:t xml:space="preserve">　　中华民族是一个非常讲求向历史的民族，“以史为鉴”“殷鉴不远”“前车之鉴”等丰富的词汇，都是这种优秀传统的体现。我们党自成立以来，始终高度重视警示教育。党的十八大以来，习近平总书记多次强调，要加强警示教育，让广大党员、干部受警醒、明底线、知敬畏，主动在思想上划出红线、在行为上明确界限，真正敬法畏纪、遵规守矩。如果说警示是用前人犯过的错警醒后人、以达到“不敢”的目的，教育则是引发深入思考、以推动实现“不想”。</w:t>
      </w:r>
    </w:p>
    <w:p>
      <w:pPr>
        <w:ind w:left="0" w:right="0" w:firstLine="560"/>
        <w:spacing w:before="450" w:after="450" w:line="312" w:lineRule="auto"/>
      </w:pPr>
      <w:r>
        <w:rPr>
          <w:rFonts w:ascii="宋体" w:hAnsi="宋体" w:eastAsia="宋体" w:cs="宋体"/>
          <w:color w:val="000"/>
          <w:sz w:val="28"/>
          <w:szCs w:val="28"/>
        </w:rPr>
        <w:t xml:space="preserve">　　在参观学习过程中，老党员们纷纷表示，我们党是靠革命理想和铁的纪律组织起来的马克思主义政党，必须旗帜鲜明讲政治。对党员领导干部违纪违法案例的剖析表明，政治纪律和政治规矩上出现偏差是其中不少人的共性问题。要在原原本本学习习近平新时代中国特色社会主义思想和党的十九大精神，深刻领会总书记关于党内政治生活、政治文化、政治生态等重要论述上下功夫，找到差距所在，增强党性锻炼，不断检视自身的政治修养、政治觉悟、政治担当，明确改进方向。要时时自省，常思贪欲之害。要时刻不忘初心，否则就是展厅中各个原为领导干部的反面典型的下场：政治上前程尽毁，经济上鸡飞蛋打，名誉上身败名裂，家庭上家破人亡，亲情上众叛亲离，自由上铁窗漫漫，心理上惶惶终日。同时，贪欲之祸，无疑将严重损害党的形象，严重损害党在人民群众中的威信，严重损害人民群众的利益，严重破坏公平正义的法治秩序。我们虽然退休了，但是依旧要始终坚定理想信念，树牢“四个意识”，坚定“四个自信”，坚决做到“两个维护”，坚守共产党人的精神高地，任何时候都坚守底线、不踩红线，在守纪律、讲规矩、重名节，严以律己，时时自省，警钟长鸣。</w:t>
      </w:r>
    </w:p>
    <w:p>
      <w:pPr>
        <w:ind w:left="0" w:right="0" w:firstLine="560"/>
        <w:spacing w:before="450" w:after="450" w:line="312" w:lineRule="auto"/>
      </w:pPr>
      <w:r>
        <w:rPr>
          <w:rFonts w:ascii="黑体" w:hAnsi="黑体" w:eastAsia="黑体" w:cs="黑体"/>
          <w:color w:val="000000"/>
          <w:sz w:val="36"/>
          <w:szCs w:val="36"/>
          <w:b w:val="1"/>
          <w:bCs w:val="1"/>
        </w:rPr>
        <w:t xml:space="preserve">【篇5】在全县“以案四说”警示教育大会上的讲话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以案说责发言材料为深入贯彻落实***新时代中国特色社会主义思想和党的十九大精神，进一步加强党风廉政警示教育，营造更加良好的政治生态，深入开展以案说纪、说法、说德、说责，其根本目的在于警示广大党员干部要敬畏党纪、崇尚国法、严修政德、牢记职责。以案说责就是要牢记职责。“**。”纵观“以案四说”中落马的党员干部,尤其是党的高级领导干部堕落轨迹,他们也曾努力拼搏过,并取得过可喜的成绩,但他们取得成绩后便忘记了初心、懈怠了职责、背离了宗旨。从而走上了不归路。</w:t>
      </w:r>
    </w:p>
    <w:p>
      <w:pPr>
        <w:ind w:left="0" w:right="0" w:firstLine="560"/>
        <w:spacing w:before="450" w:after="450" w:line="312" w:lineRule="auto"/>
      </w:pPr>
      <w:r>
        <w:rPr>
          <w:rFonts w:ascii="宋体" w:hAnsi="宋体" w:eastAsia="宋体" w:cs="宋体"/>
          <w:color w:val="000"/>
          <w:sz w:val="28"/>
          <w:szCs w:val="28"/>
        </w:rPr>
        <w:t xml:space="preserve">　　案例既有雁过拔毛、侵害群众利益的违纪问题，又有漠视群众利益、不作为、慢作为引发不良影响的不正之风，还有违规操办婚喜事宜等违反中央八项规定精神的反面典型。“身边事”教育警醒“身边人”，最具贴近性也最有教育意义，给我们的教训极其深刻，给我们每一个党员干部敲响了警钟，我们必须认真反思、坚决整改。</w:t>
      </w:r>
    </w:p>
    <w:p>
      <w:pPr>
        <w:ind w:left="0" w:right="0" w:firstLine="560"/>
        <w:spacing w:before="450" w:after="450" w:line="312" w:lineRule="auto"/>
      </w:pPr>
      <w:r>
        <w:rPr>
          <w:rFonts w:ascii="宋体" w:hAnsi="宋体" w:eastAsia="宋体" w:cs="宋体"/>
          <w:color w:val="000"/>
          <w:sz w:val="28"/>
          <w:szCs w:val="28"/>
        </w:rPr>
        <w:t xml:space="preserve">　　（一）违规发放津补贴是典型的违反中央八项规定精神的行为，我们要从上述通报的案例中吸取深刻教训，自觉规范自己的行为。要进一步提高思想认识。违规发放津补贴行为之所以屡禁不止，一个很重要的原因是有的党员干部还存在一些模糊认识，认为给干部职工发福利是关心群众，是为了调动大家的积极性，只要不是为个人谋利，就没有什么大不了的。这些人的思想认识还停留在八项规定出台之前，与严纠“四风”、全面从严治党的新要求格格不入。公款姓公，一分都不能滥用，中央八项规定精神是不可逾越的纪律红线，我们要进一步提高思想认识，克服惯性思维，自觉维护党纪的严肃性，做遵守纪律的模范。</w:t>
      </w:r>
    </w:p>
    <w:p>
      <w:pPr>
        <w:ind w:left="0" w:right="0" w:firstLine="560"/>
        <w:spacing w:before="450" w:after="450" w:line="312" w:lineRule="auto"/>
      </w:pPr>
      <w:r>
        <w:rPr>
          <w:rFonts w:ascii="宋体" w:hAnsi="宋体" w:eastAsia="宋体" w:cs="宋体"/>
          <w:color w:val="000"/>
          <w:sz w:val="28"/>
          <w:szCs w:val="28"/>
        </w:rPr>
        <w:t xml:space="preserve">　　（二）公款吃喝问题也是严重违反中央八项规定精神的行为，是最典型的“四风”问题。公款吃喝实际上是以权谋私的表现，是带有个人享乐主义色彩的“四风”问题，不仅浪费大量国家资财，更为严重的是会吃坏党风、喝痛民心、损害党和政府形象，动摇党的执政根基，与中华民族勤俭节约的优良传统背道而驰，与党的性质和宗旨格格不入，危害极大。我们要切实筑牢思想防线，牢记“公款姓公，一分一厘都不能乱花；公权为民，一丝一毫都不能私用”，自觉敬畏权力、守住纪律、不踩红线。</w:t>
      </w:r>
    </w:p>
    <w:p>
      <w:pPr>
        <w:ind w:left="0" w:right="0" w:firstLine="560"/>
        <w:spacing w:before="450" w:after="450" w:line="312" w:lineRule="auto"/>
      </w:pPr>
      <w:r>
        <w:rPr>
          <w:rFonts w:ascii="黑体" w:hAnsi="黑体" w:eastAsia="黑体" w:cs="黑体"/>
          <w:color w:val="000000"/>
          <w:sz w:val="36"/>
          <w:szCs w:val="36"/>
          <w:b w:val="1"/>
          <w:bCs w:val="1"/>
        </w:rPr>
        <w:t xml:space="preserve">【篇6】在全县“以案四说”警示教育大会上的讲话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5月21日下午，副县长、县公安局党委书记、局长雷兵主持召开巫山县公安局“以案四说”警示教育视频会。</w:t>
      </w:r>
    </w:p>
    <w:p>
      <w:pPr>
        <w:ind w:left="0" w:right="0" w:firstLine="560"/>
        <w:spacing w:before="450" w:after="450" w:line="312" w:lineRule="auto"/>
      </w:pPr>
      <w:r>
        <w:rPr>
          <w:rFonts w:ascii="宋体" w:hAnsi="宋体" w:eastAsia="宋体" w:cs="宋体"/>
          <w:color w:val="000"/>
          <w:sz w:val="28"/>
          <w:szCs w:val="28"/>
        </w:rPr>
        <w:t xml:space="preserve">　　会议组织集中观看了廉政警示教育片，县公安局党委副书记、政委陈利华及领导班子先后结合身边发生的典型违法违纪案例开展“以案说责、以案说法、以案说纪、以案说德”警示教育。</w:t>
      </w:r>
    </w:p>
    <w:p>
      <w:pPr>
        <w:ind w:left="0" w:right="0" w:firstLine="560"/>
        <w:spacing w:before="450" w:after="450" w:line="312" w:lineRule="auto"/>
      </w:pPr>
      <w:r>
        <w:rPr>
          <w:rFonts w:ascii="宋体" w:hAnsi="宋体" w:eastAsia="宋体" w:cs="宋体"/>
          <w:color w:val="000"/>
          <w:sz w:val="28"/>
          <w:szCs w:val="28"/>
        </w:rPr>
        <w:t xml:space="preserve">　　雷兵副县长指出，全面从严管党治警要狠抓党风廉政建设，久久为功、持续发力、抓长抓常。开展“以案四说”警示教育就是践行四种形态的具体体现，目的就是教育全体民警、辅警从典型案件中汲取教训、以案为鉴，更加珍惜来之不易的职业岗位、职业荣誉及家庭幸福。</w:t>
      </w:r>
    </w:p>
    <w:p>
      <w:pPr>
        <w:ind w:left="0" w:right="0" w:firstLine="560"/>
        <w:spacing w:before="450" w:after="450" w:line="312" w:lineRule="auto"/>
      </w:pPr>
      <w:r>
        <w:rPr>
          <w:rFonts w:ascii="宋体" w:hAnsi="宋体" w:eastAsia="宋体" w:cs="宋体"/>
          <w:color w:val="000"/>
          <w:sz w:val="28"/>
          <w:szCs w:val="28"/>
        </w:rPr>
        <w:t xml:space="preserve">　　就进一步抓好队伍纪律作风建设和反腐败工作，雷兵副县长强调，一要强化责任担当，从严抓好责任落实。全局上下要始终坚持从严管党治警的方针不动摇，认真落实党风廉政建设责任制，班子成员要严格履行“一岗双责”，发挥头雁效应，以上率下，各单位主要负责人要切实担负起全面从严管党治警的主体责任，坚定不移地抓好全面从严治党、从严治警工作，管好带好队伍。二要强化教育监管，确保权力规范运行。政治处、纪检监察、审计、警保、法制部门要把廉政教育和权力运行制约监督作为党风廉政建设的一项治本之策，扎紧制度的笼子，进一步健全完善廉政教育机制，敬畏组织、敬畏法律、敬畏党纪党规和警纪警规。三要强化法纪学习，做遵法守纪践行者。习近平总书记多次强调，党员领导干部要“明大德、守公德、严私德”，“要多积尺寸之功，注重小事小节”，从平常的小事小节抓起，做到慎独慎微、防微杜渐，不断净化自己的社交圈、生活圈。四要强化执纪问责，严厉惩治腐败行为。要加大对发生在群众身边的不正之风和腐败问题的集中整治力度，立足于早发现、早提醒、早查处，依法依纪严肃处理涉案人员，切实净化风气、形成新风正气。</w:t>
      </w:r>
    </w:p>
    <w:p>
      <w:pPr>
        <w:ind w:left="0" w:right="0" w:firstLine="560"/>
        <w:spacing w:before="450" w:after="450" w:line="312" w:lineRule="auto"/>
      </w:pPr>
      <w:r>
        <w:rPr>
          <w:rFonts w:ascii="宋体" w:hAnsi="宋体" w:eastAsia="宋体" w:cs="宋体"/>
          <w:color w:val="000"/>
          <w:sz w:val="28"/>
          <w:szCs w:val="28"/>
        </w:rPr>
        <w:t xml:space="preserve">　　在家党委班子成员，驻局纪检监察组、城区各单位主要负责人在主会场参会，各乡镇派出所负责人、民警代表在分会场参会。</w:t>
      </w:r>
    </w:p>
    <w:p>
      <w:pPr>
        <w:ind w:left="0" w:right="0" w:firstLine="560"/>
        <w:spacing w:before="450" w:after="450" w:line="312" w:lineRule="auto"/>
      </w:pPr>
      <w:r>
        <w:rPr>
          <w:rFonts w:ascii="黑体" w:hAnsi="黑体" w:eastAsia="黑体" w:cs="黑体"/>
          <w:color w:val="000000"/>
          <w:sz w:val="36"/>
          <w:szCs w:val="36"/>
          <w:b w:val="1"/>
          <w:bCs w:val="1"/>
        </w:rPr>
        <w:t xml:space="preserve">【篇7】在全县“以案四说”警示教育大会上的讲话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黑体" w:hAnsi="黑体" w:eastAsia="黑体" w:cs="黑体"/>
          <w:color w:val="000000"/>
          <w:sz w:val="36"/>
          <w:szCs w:val="36"/>
          <w:b w:val="1"/>
          <w:bCs w:val="1"/>
        </w:rPr>
        <w:t xml:space="preserve">【篇8】在全县“以案四说”警示教育大会上的讲话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在全省开展反腐倡廉警示教育活动，对促进党员领导干部增强廉政意识，更好地实践“三个代表”的要求起着重要的意义。作为环保战线的一名普通干部参加警示教育，坚决拥护省委决定以田凤山、韩桂芝等严重违纪违法典型案件作为反面教材，在全省领导干部中深入开展反腐倡廉警示教育活动。这次活动尤为及时，尤为必要，对于广大党员干部特别是领导干部廉洁从政，严守党纪国法，推动党风廉政建设和反____斗争，都具有重要的意义。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&gt;　　一、加强学习，构筑拒腐防变的思想防线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w:t>
      </w:r>
    </w:p>
    <w:p>
      <w:pPr>
        <w:ind w:left="0" w:right="0" w:firstLine="560"/>
        <w:spacing w:before="450" w:after="450" w:line="312" w:lineRule="auto"/>
      </w:pPr>
      <w:r>
        <w:rPr>
          <w:rFonts w:ascii="宋体" w:hAnsi="宋体" w:eastAsia="宋体" w:cs="宋体"/>
          <w:color w:val="000"/>
          <w:sz w:val="28"/>
          <w:szCs w:val="28"/>
        </w:rPr>
        <w:t xml:space="preserve">　　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&gt;　　二是坚定信念。</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党员领导干部丧失了理想信念，就会失去精神支柱，失去灵魂。田凤山、韩桂芝等____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三是以案为鉴。</w:t>
      </w:r>
    </w:p>
    <w:p>
      <w:pPr>
        <w:ind w:left="0" w:right="0" w:firstLine="560"/>
        <w:spacing w:before="450" w:after="450" w:line="312" w:lineRule="auto"/>
      </w:pPr>
      <w:r>
        <w:rPr>
          <w:rFonts w:ascii="宋体" w:hAnsi="宋体" w:eastAsia="宋体" w:cs="宋体"/>
          <w:color w:val="000"/>
          <w:sz w:val="28"/>
          <w:szCs w:val="28"/>
        </w:rPr>
        <w:t xml:space="preserve">　　在加强自身政治理论学习的同时，观看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　　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　　一是带头廉洁自律。</w:t>
      </w:r>
    </w:p>
    <w:p>
      <w:pPr>
        <w:ind w:left="0" w:right="0" w:firstLine="560"/>
        <w:spacing w:before="450" w:after="450" w:line="312" w:lineRule="auto"/>
      </w:pPr>
      <w:r>
        <w:rPr>
          <w:rFonts w:ascii="宋体" w:hAnsi="宋体" w:eastAsia="宋体" w:cs="宋体"/>
          <w:color w:val="000"/>
          <w:sz w:val="28"/>
          <w:szCs w:val="28"/>
        </w:rPr>
        <w:t xml:space="preserve">　　二是带头接受监督。</w:t>
      </w:r>
    </w:p>
    <w:p>
      <w:pPr>
        <w:ind w:left="0" w:right="0" w:firstLine="560"/>
        <w:spacing w:before="450" w:after="450" w:line="312" w:lineRule="auto"/>
      </w:pPr>
      <w:r>
        <w:rPr>
          <w:rFonts w:ascii="宋体" w:hAnsi="宋体" w:eastAsia="宋体" w:cs="宋体"/>
          <w:color w:val="000"/>
          <w:sz w:val="28"/>
          <w:szCs w:val="28"/>
        </w:rPr>
        <w:t xml:space="preserve">　　三是带头遵守党的政治纪律。</w:t>
      </w:r>
    </w:p>
    <w:p>
      <w:pPr>
        <w:ind w:left="0" w:right="0" w:firstLine="560"/>
        <w:spacing w:before="450" w:after="450" w:line="312" w:lineRule="auto"/>
      </w:pPr>
      <w:r>
        <w:rPr>
          <w:rFonts w:ascii="宋体" w:hAnsi="宋体" w:eastAsia="宋体" w:cs="宋体"/>
          <w:color w:val="000"/>
          <w:sz w:val="28"/>
          <w:szCs w:val="28"/>
        </w:rPr>
        <w:t xml:space="preserve">&gt;　　四是带头警示行为。</w:t>
      </w:r>
    </w:p>
    <w:p>
      <w:pPr>
        <w:ind w:left="0" w:right="0" w:firstLine="560"/>
        <w:spacing w:before="450" w:after="450" w:line="312" w:lineRule="auto"/>
      </w:pPr>
      <w:r>
        <w:rPr>
          <w:rFonts w:ascii="宋体" w:hAnsi="宋体" w:eastAsia="宋体" w:cs="宋体"/>
          <w:color w:val="000"/>
          <w:sz w:val="28"/>
          <w:szCs w:val="28"/>
        </w:rPr>
        <w:t xml:space="preserve">　　我作为一名国家公务员，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黑体" w:hAnsi="黑体" w:eastAsia="黑体" w:cs="黑体"/>
          <w:color w:val="000000"/>
          <w:sz w:val="36"/>
          <w:szCs w:val="36"/>
          <w:b w:val="1"/>
          <w:bCs w:val="1"/>
        </w:rPr>
        <w:t xml:space="preserve">【篇9】在全县“以案四说”警示教育大会上的讲话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560"/>
        <w:spacing w:before="450" w:after="450" w:line="312" w:lineRule="auto"/>
      </w:pPr>
      <w:r>
        <w:rPr>
          <w:rFonts w:ascii="黑体" w:hAnsi="黑体" w:eastAsia="黑体" w:cs="黑体"/>
          <w:color w:val="000000"/>
          <w:sz w:val="36"/>
          <w:szCs w:val="36"/>
          <w:b w:val="1"/>
          <w:bCs w:val="1"/>
        </w:rPr>
        <w:t xml:space="preserve">【篇12】在全县“以案四说”警示教育大会上的讲话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近日，永平镇召开“以案四说”警示教育大会，用“身边人”“身边事”当“活教材”，让该镇广大党员干部受警醒、明底线、知敬畏，进一步筑牢思想防线、法纪红线和行为底线。</w:t>
      </w:r>
    </w:p>
    <w:p>
      <w:pPr>
        <w:ind w:left="0" w:right="0" w:firstLine="560"/>
        <w:spacing w:before="450" w:after="450" w:line="312" w:lineRule="auto"/>
      </w:pPr>
      <w:r>
        <w:rPr>
          <w:rFonts w:ascii="宋体" w:hAnsi="宋体" w:eastAsia="宋体" w:cs="宋体"/>
          <w:color w:val="000"/>
          <w:sz w:val="28"/>
          <w:szCs w:val="28"/>
        </w:rPr>
        <w:t xml:space="preserve">　　  会上，与会人员首先观看了警示教育片《警鉴》，并通报了该镇近年来违规违纪案件和罗德、李光金违纪违法案件处理情况。镇党委政府相关负责人还分别开展了“以案四说”警示教育。</w:t>
      </w:r>
    </w:p>
    <w:p>
      <w:pPr>
        <w:ind w:left="0" w:right="0" w:firstLine="560"/>
        <w:spacing w:before="450" w:after="450" w:line="312" w:lineRule="auto"/>
      </w:pPr>
      <w:r>
        <w:rPr>
          <w:rFonts w:ascii="宋体" w:hAnsi="宋体" w:eastAsia="宋体" w:cs="宋体"/>
          <w:color w:val="000"/>
          <w:sz w:val="28"/>
          <w:szCs w:val="28"/>
        </w:rPr>
        <w:t xml:space="preserve">　　    会议要求，全镇党员干部要深刻领会和全面掌握习近平总书记系列重要讲话精神，增强“四个意识”，坚定“四个自信”，做到“两个维护”。要时刻绷紧纪律这根弦，把严守党的政治纪律作为从政的根本规矩，增强党性观念，坚持党性原则，做到心有所畏、言有所戒、行有所止。在政治上讲忠诚、组织上讲纪律、行动上讲服从。严格执行党的“六大纪律”，坚决做到“五个必须、五个决不允许”，杜绝“七个有之”。要把权力当做一种责任、一种奉献、一种约束、一种风险，始终把握好权力行使的正确方向，决不滥用权力，以权谋私。强化对权力的敬畏感，常修为政之德，常思贪欲之害，常怀律己之心，自觉用党员标准严格要求自己，用党纪国法严格约束自己。要严格按照习近平总书记提出的“心中有党、心中有民、心中有责、心中有戒”的要求，改进工作作风、密切联系群众，坚决防止“四风”反弹。一心一意服务群众，聚精会神干事创业，不折不扣落实好党的各项惠民政策，千方百计帮助困难群众排忧解难，以亲民爱民的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【篇13】在全县“以案四说”警示教育大会上的讲话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以案说责发言材料为深入贯彻落实***新时代中国特色社会主义思想和党的十九大精神，进一步加强党风廉政警示教育，营造更加良好的政治生态，深入开展以案说纪、说法、说德、说责，其根本目的在于警示广大党员干部要敬畏党纪、崇尚国法、严修政德、牢记职责。以案说责就是要牢记职责。“**。”纵观“以案四说”中落马的党员干部,尤其是党的高级领导干部堕落轨迹,他们也曾努力拼搏过,并取得过可喜的成绩,但他们取得成绩后便忘记了初心、懈怠了职责、背离了宗旨。从而走上了不归路。</w:t>
      </w:r>
    </w:p>
    <w:p>
      <w:pPr>
        <w:ind w:left="0" w:right="0" w:firstLine="560"/>
        <w:spacing w:before="450" w:after="450" w:line="312" w:lineRule="auto"/>
      </w:pPr>
      <w:r>
        <w:rPr>
          <w:rFonts w:ascii="宋体" w:hAnsi="宋体" w:eastAsia="宋体" w:cs="宋体"/>
          <w:color w:val="000"/>
          <w:sz w:val="28"/>
          <w:szCs w:val="28"/>
        </w:rPr>
        <w:t xml:space="preserve">　　案例既有雁过拔毛、侵害群众利益的违纪问题，又有漠视群众利益、不作为、慢作为引发不良影响的不正之风，还有违规操办婚喜事宜等违反中央八项规定精神的反面典型。“身边事”教育警醒“身边人”，最具贴近性也最有教育意义，给我们的教训极其深刻，给我们每一个党员干部敲响了警钟，我们必须认真反思、坚决整改。</w:t>
      </w:r>
    </w:p>
    <w:p>
      <w:pPr>
        <w:ind w:left="0" w:right="0" w:firstLine="560"/>
        <w:spacing w:before="450" w:after="450" w:line="312" w:lineRule="auto"/>
      </w:pPr>
      <w:r>
        <w:rPr>
          <w:rFonts w:ascii="宋体" w:hAnsi="宋体" w:eastAsia="宋体" w:cs="宋体"/>
          <w:color w:val="000"/>
          <w:sz w:val="28"/>
          <w:szCs w:val="28"/>
        </w:rPr>
        <w:t xml:space="preserve">　　（一）违规发放津补贴是典型的违反中央八项规定精神的行为，我们要从上述通报的案例中吸取深刻教训，自觉规范自己的行为。要进一步提高思想认识。违规发放津补贴行为之所以屡禁不止，一个很重要的原因是有的党员干部还存在一些模糊认识，认为给干部职工发福利是关心群众，是为了调动大家的积极性，只要不是为个人谋利，就没有什么大不了的。这些人的思想认识还停留在八项规定出台之前，与严纠“四风”、全面从严治党的新要求格格不入。公款姓公，一分都不能滥用，中央八项规定精神是不可逾越的纪律红线，我们要进一步提高思想认识，克服惯性思维，自觉维护党纪的严肃性，做遵守纪律的模范。</w:t>
      </w:r>
    </w:p>
    <w:p>
      <w:pPr>
        <w:ind w:left="0" w:right="0" w:firstLine="560"/>
        <w:spacing w:before="450" w:after="450" w:line="312" w:lineRule="auto"/>
      </w:pPr>
      <w:r>
        <w:rPr>
          <w:rFonts w:ascii="宋体" w:hAnsi="宋体" w:eastAsia="宋体" w:cs="宋体"/>
          <w:color w:val="000"/>
          <w:sz w:val="28"/>
          <w:szCs w:val="28"/>
        </w:rPr>
        <w:t xml:space="preserve">　　（二）公款吃喝问题也是严重违反中央八项规定精神的行为，是最典型的“四风”问题。公款吃喝实际上是以权谋私的表现，是带有个人享乐主义色彩的“四风”问题，不仅浪费大量国家资财，更为严重的是会吃坏党风、喝痛民心、损害党和政府形象，动摇党的执政根基，与中华民族勤俭节约的优良传统背道而驰，与党的性质和宗旨格格不入，危害极大。我们要切实筑牢思想防线，牢记“公款姓公，一分一厘都不能乱花；公权为民，一丝一毫都不能私用”，自觉敬畏权力、守住纪律、不踩红线。</w:t>
      </w:r>
    </w:p>
    <w:p>
      <w:pPr>
        <w:ind w:left="0" w:right="0" w:firstLine="560"/>
        <w:spacing w:before="450" w:after="450" w:line="312" w:lineRule="auto"/>
      </w:pPr>
      <w:r>
        <w:rPr>
          <w:rFonts w:ascii="黑体" w:hAnsi="黑体" w:eastAsia="黑体" w:cs="黑体"/>
          <w:color w:val="000000"/>
          <w:sz w:val="36"/>
          <w:szCs w:val="36"/>
          <w:b w:val="1"/>
          <w:bCs w:val="1"/>
        </w:rPr>
        <w:t xml:space="preserve">【篇14】在全县“以案四说”警示教育大会上的讲话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【篇15】在全县“以案四说”警示教育大会上的讲话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2025-04-04T08:42:58+08:00</dcterms:created>
  <dcterms:modified xsi:type="dcterms:W3CDTF">2025-04-04T08:42:58+08:00</dcterms:modified>
</cp:coreProperties>
</file>

<file path=docProps/custom.xml><?xml version="1.0" encoding="utf-8"?>
<Properties xmlns="http://schemas.openxmlformats.org/officeDocument/2006/custom-properties" xmlns:vt="http://schemas.openxmlformats.org/officeDocument/2006/docPropsVTypes"/>
</file>