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2分钟演讲稿素材范文【5篇】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演讲稿素材范文【5篇】，供您阅读借鉴！&gt;1.2分钟演讲稿素材范文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2分钟演讲稿素材范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下学期是很关键的一个学期，有生物、地理会考。如果这两门课会考不及格，你这一生将无法踏入高中的门槛。周一至周五，地理，生物。地理，生物。都反反复复的循环上着课。复习资料那么一堆，每天光背这些都累得腰酸背痛。有时都来不及吃早饭就要拿地理或生物书背背。每天都是这样。有时候真的令人很乏味，很想放弃。但是静下心来想想，都奋斗了这么久了，努力这么久了。如果一下就放弃。在以前所作的一切是不是都没了，都毁了？前功尽弃。所以我们要为了我们的将来发展，我们先踏上这一小步。然后去踏另几大步。这样慢慢的，脚踏实地的走好每一步。早上，起床之后。照着镜子说：加油一定会成功的。GO，GO。这是我们班主任对我们说的。他提倡我们都这样做。给自己鼓劲。虽然这个行动在外人看来是多么的幼稚，不适合初二年级的学生。但是在我们看来，这个办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其实人生在世不过也是匆匆如也，有人敢于拼搏，则成就梦想，即便曾经经历了如何失败，都不要感觉人生的无奈。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所以会考我们加油。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处处可见，常常发生在我们身边的小事中，但往往被我们所忽略。所以我们要把文明礼仪融入到现实生活中去。文明礼仪要注重平时积累，从小培养，形成良好的习惯。我们要谦恭礼让。就是在人际交往中有谦虚的态度，尊敬别人，让人恭敬，懂得礼貌，谦恭礼让是中华民族的传统美德，是能让人与别人友好相处，赢得别人尊敬、友谊和帮助的。“孔融让梨”的故事相比大家都耳熟能详了，然而这正说明了虽然年幼但礼仪却不能短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讲礼仪，需要的是人人从我做起。从小事做起。因为我们今天有了丰富的物质生活，就更加需要建设高度的精神文明。这样我们的国家才能才能成为文明的国家，文明才能受到更多人的敬仰。愿我们所有的同学都能与文明同行，与礼仪同在，让文明礼仪永远伴随着我们。我们应该事事讲文明，时时讲礼仪。从自己做起，从眼下做起，把文明礼仪当作我们人生中的一个重要课题。同学们，行动起来吧，从此刻出发，做一个文明好少年。让我们携起手来，共同努力，让文明礼仪之花开遍我们美丽的校园，也让文明礼仪之花开在我们每一个同学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长职务。我想，我将用旺盛的精力、清醒的头脑来做好班长工作，来发挥我的长处帮助同学和xxx班集体共同努力进步。我从小学到现在班长一年没拉下，但我一身干净，没有“官相官态”，“官腔官气”；少的是畏首畏尾的私虑，多的是敢做敢为的闯劲。我想我该当个实干家，不需要那些美丽的词汇来修饰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成为一名出色的领航员！流星的光辉来自天体的摩擦，珍珠的璀璨来自贝壳的眼泪，而一个班级的优秀来自班长的领导和全体同学的共同努力。我自信在同学们的帮助下，我能胜任这项工作，正由于这种内驱力，当我走向这个讲台的时候，我感到信心百倍。你们拿着选票的手还会犹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伦布是世界的探险家，一生为发现新的“世界秘密”做出了杰出贡献。在我们的生活中，也有很多的值得我们发现的，在这儿可能有人会问了，生活中的事情都是别人发现过呀，有什么可以发现的？我要说，你能发现别人已经发现的事，只要是你独自一人发现的，都是一种本领。只不过第一个发现的人比你早些罢了。只要认真研究，你可能在这件事上比他更清楚，更明白！但现在的我们，可能没有这种本领，我们要做的，就是训练。训练我们在生活中能认真观察的本领，训练我们在这里面能理解的更多！训练的方法，就是自己发现，自己研究。可能刚开始你弄不懂，多试几次，查找资料，你就能明白。再努力研究，你明白的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&gt;5.2分钟演讲稿素材范文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大家好，我是五年级四班的！在寰岛四年的学习与生活当中，我深深感谢老师和同学们对我的关心和爱护！我之所以竞选大队委，理由如下：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一、我很乐观，开朗，是个阳光女孩。每一天，我的热情和热情感染和吸引每一个人，让每个人每天都生活在一个快乐的海洋里。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二、我喜欢交朋友。我班上有很多好朋友。他们都把我当作他们亲密的朋友。当他们烦恼或不快乐时，他们总是和我说话。当遇到麻烦时，我们也关心我，让我感到温暖。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三、我的兴趣很广泛。喜欢画画，弹古筝，吹葫芦丝，也喜欢运动，但是我最喜欢的是阅读。因为我在国内外读过很多儿童文学和科学书籍，所以我的文章总是被老师作为课堂上的模范阅读。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无论这次竞选成功还是失败，我都会在每天的生活与学习中，不断取人之长，补已之短，更好的完善与提高自己。让大家每天都会看到一个不断进步的我。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上面说的这些，是否认为我能成为一位合格而称职的大队委呢？如果是，请赶快把你宝贵的一票投给我吧，请相信，我一定会成为一位称职的大队委！也请大家记住这个开郎、乐观、积极向上的阳光女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