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党史学习教育专题组织生活会民主生活会发言材料【19篇】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中国共产党20_年决定在全党开展党史研究和教育工作，以鼓励全党不要忘记本来面目，牢记党的使命。 以下是为大家整理的关于党史学习教育专题组织生活会民主生活会发言材料的文章19篇 ,欢迎品鉴！第1篇: 党史学习教育专题组织生活会民主生活会发言材...</w:t>
      </w:r>
    </w:p>
    <w:p>
      <w:pPr>
        <w:ind w:left="0" w:right="0" w:firstLine="560"/>
        <w:spacing w:before="450" w:after="450" w:line="312" w:lineRule="auto"/>
      </w:pPr>
      <w:r>
        <w:rPr>
          <w:rFonts w:ascii="宋体" w:hAnsi="宋体" w:eastAsia="宋体" w:cs="宋体"/>
          <w:color w:val="000"/>
          <w:sz w:val="28"/>
          <w:szCs w:val="28"/>
        </w:rPr>
        <w:t xml:space="preserve">中国共产党20_年决定在全党开展党史研究和教育工作，以鼓励全党不要忘记本来面目，牢记党的使命。 以下是为大家整理的关于党史学习教育专题组织生活会民主生活会发言材料的文章19篇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2024-11-22T09:02:37+08:00</dcterms:created>
  <dcterms:modified xsi:type="dcterms:W3CDTF">2024-11-22T09:02:37+08:00</dcterms:modified>
</cp:coreProperties>
</file>

<file path=docProps/custom.xml><?xml version="1.0" encoding="utf-8"?>
<Properties xmlns="http://schemas.openxmlformats.org/officeDocument/2006/custom-properties" xmlns:vt="http://schemas.openxmlformats.org/officeDocument/2006/docPropsVTypes"/>
</file>