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北大教师节讲话稿5篇范文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家知道教师节讲话稿怎么写吗？一起来看看。一年一度的教师节又踩着轻巧的脚步向我们走来。如果说父母是最值得戴德的人，那么老师便是我们最值得恭敬的人。你是否在找正准备撰写“北大教师节讲话稿”，下面小编收集了相关的素材，供大家写文参考！1北大教师...</w:t>
      </w:r>
    </w:p>
    <w:p>
      <w:pPr>
        <w:ind w:left="0" w:right="0" w:firstLine="560"/>
        <w:spacing w:before="450" w:after="450" w:line="312" w:lineRule="auto"/>
      </w:pPr>
      <w:r>
        <w:rPr>
          <w:rFonts w:ascii="宋体" w:hAnsi="宋体" w:eastAsia="宋体" w:cs="宋体"/>
          <w:color w:val="000"/>
          <w:sz w:val="28"/>
          <w:szCs w:val="28"/>
        </w:rPr>
        <w:t xml:space="preserve">大家知道教师节讲话稿怎么写吗？一起来看看。一年一度的教师节又踩着轻巧的脚步向我们走来。如果说父母是最值得戴德的人，那么老师便是我们最值得恭敬的人。你是否在找正准备撰写“北大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1北大教师节讲话稿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2北大教师节讲话稿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3北大教师节讲话稿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4北大教师节讲话稿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5北大教师节讲话稿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2024-11-27T10:16:55+08:00</dcterms:created>
  <dcterms:modified xsi:type="dcterms:W3CDTF">2024-11-27T10:16:55+08:00</dcterms:modified>
</cp:coreProperties>
</file>

<file path=docProps/custom.xml><?xml version="1.0" encoding="utf-8"?>
<Properties xmlns="http://schemas.openxmlformats.org/officeDocument/2006/custom-properties" xmlns:vt="http://schemas.openxmlformats.org/officeDocument/2006/docPropsVTypes"/>
</file>