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学习第三次中央新疆工作座谈会发言材料范文(精选17篇)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以下是为大家整理的关于学习第三次中央新疆工作座谈会发言材料的文章17篇 ,欢迎品鉴！【篇一】学习第三次中央新疆工作座谈会发言材料　　9月25日至26日，第三次中央新疆工...</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以下是为大家整理的关于学习第三次中央新疆工作座谈会发言材料的文章17篇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w:t>
      </w:r>
    </w:p>
    <w:p>
      <w:pPr>
        <w:ind w:left="0" w:right="0" w:firstLine="560"/>
        <w:spacing w:before="450" w:after="450" w:line="312" w:lineRule="auto"/>
      </w:pPr>
      <w:r>
        <w:rPr>
          <w:rFonts w:ascii="宋体" w:hAnsi="宋体" w:eastAsia="宋体" w:cs="宋体"/>
          <w:color w:val="000"/>
          <w:sz w:val="28"/>
          <w:szCs w:val="28"/>
        </w:rPr>
        <w:t xml:space="preserve">　　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宋体" w:hAnsi="宋体" w:eastAsia="宋体" w:cs="宋体"/>
          <w:color w:val="000"/>
          <w:sz w:val="28"/>
          <w:szCs w:val="28"/>
        </w:rPr>
        <w:t xml:space="preserve">&gt;　　党员在第三次中央新疆工作座谈会学习心得体会感悟</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w:t>
      </w:r>
    </w:p>
    <w:p>
      <w:pPr>
        <w:ind w:left="0" w:right="0" w:firstLine="560"/>
        <w:spacing w:before="450" w:after="450" w:line="312" w:lineRule="auto"/>
      </w:pPr>
      <w:r>
        <w:rPr>
          <w:rFonts w:ascii="宋体" w:hAnsi="宋体" w:eastAsia="宋体" w:cs="宋体"/>
          <w:color w:val="000"/>
          <w:sz w:val="28"/>
          <w:szCs w:val="28"/>
        </w:rPr>
        <w:t xml:space="preserve">　　习、深刻领会、全面贯彻习近平总书记重要讲话精神，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w:t>
      </w:r>
    </w:p>
    <w:p>
      <w:pPr>
        <w:ind w:left="0" w:right="0" w:firstLine="560"/>
        <w:spacing w:before="450" w:after="450" w:line="312" w:lineRule="auto"/>
      </w:pPr>
      <w:r>
        <w:rPr>
          <w:rFonts w:ascii="宋体" w:hAnsi="宋体" w:eastAsia="宋体" w:cs="宋体"/>
          <w:color w:val="000"/>
          <w:sz w:val="28"/>
          <w:szCs w:val="28"/>
        </w:rPr>
        <w:t xml:space="preserve">　　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【篇二】学习第三次中央新疆工作座谈会发言材料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一、抓好学习传达，着力提高基层党员干部的思想认识中央新疆工作座谈会的消息播出后，乡党委、政府高度重视，迅速抓好学习传达，着力把各族党员领导干部的思想认识统一到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二、加大宣传力度，着力营造浓厚的舆论宣传氛围在抓好领导干部学习传达的同时，采取多种宣传形式，及时把宣传范围扩大到广大群众。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三、统筹长远发展，要求各村做出表率，确保会议精神落到实处进一步强化村组织建设、领导班子和干部队伍建设入手，为推动会议精神顺利落实奠定基础。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【篇六】学习第三次中央新疆工作座谈会发言材料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学习三个白皮书研讨发言材料《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也掌握了一些去极端化工作方法。</w:t>
      </w:r>
    </w:p>
    <w:p>
      <w:pPr>
        <w:ind w:left="0" w:right="0" w:firstLine="560"/>
        <w:spacing w:before="450" w:after="450" w:line="312" w:lineRule="auto"/>
      </w:pPr>
      <w:r>
        <w:rPr>
          <w:rFonts w:ascii="宋体" w:hAnsi="宋体" w:eastAsia="宋体" w:cs="宋体"/>
          <w:color w:val="000"/>
          <w:sz w:val="28"/>
          <w:szCs w:val="28"/>
        </w:rPr>
        <w:t xml:space="preserve">　&gt;　一、学习体会《新疆的若干历史问题》白皮书指出，历史问题是重大原则问题。运用历史唯物主义、辩证唯物主义的立场、观点和方法，正确认识国家、历史、民族、文化、宗教等问题，科学回答新疆若干历史问题，关系中华民族的凝聚力、向心力，关系中国的统一和国家长治久安，关系地区安全、稳定和发展。历史是不容篡改，事实不容否定，白皮书正是对新疆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　　1《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　　2《新疆的职业技能教育培训工作》白皮书系统介绍了教育培训的内容、学员基本权利保障等方面，发挥了正本清源的作用。一段时间以来，一些西方势力对新疆教培工作抹黑污蔑。白皮书的发表，对此进行了有力回击，帮助人们了解真实的新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存在一定盲目乐观、麻痹大意的思想;2、对新疆历史、民族发展史、宗教演变史和党的民族3宗教政策学习理解不深不透，没有做到学用结合，在下沉入户和民族团结一家亲活动中，宣传方式方法单一，对三个白皮书宣传力度不够。</w:t>
      </w:r>
    </w:p>
    <w:p>
      <w:pPr>
        <w:ind w:left="0" w:right="0" w:firstLine="560"/>
        <w:spacing w:before="450" w:after="450" w:line="312" w:lineRule="auto"/>
      </w:pPr>
      <w:r>
        <w:rPr>
          <w:rFonts w:ascii="宋体" w:hAnsi="宋体" w:eastAsia="宋体" w:cs="宋体"/>
          <w:color w:val="000"/>
          <w:sz w:val="28"/>
          <w:szCs w:val="28"/>
        </w:rPr>
        <w:t xml:space="preserve">　&gt;　三、努力方向反对民族分裂，维护祖国统一，是国家最高利益所在，也是新疆各族人民根本利益所在。</w:t>
      </w:r>
    </w:p>
    <w:p>
      <w:pPr>
        <w:ind w:left="0" w:right="0" w:firstLine="560"/>
        <w:spacing w:before="450" w:after="450" w:line="312" w:lineRule="auto"/>
      </w:pPr>
      <w:r>
        <w:rPr>
          <w:rFonts w:ascii="宋体" w:hAnsi="宋体" w:eastAsia="宋体" w:cs="宋体"/>
          <w:color w:val="000"/>
          <w:sz w:val="28"/>
          <w:szCs w:val="28"/>
        </w:rPr>
        <w:t xml:space="preserve">　　要进一步树牢“四个意识”、坚定“四个自信”，紧紧围绕坚持和加强党的全面领导，坚决维护习近平党中央的核心、全党的核心地位，坚决维护以习近平同志为核心的党中央权威和集中统一领导。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我将坚决贯彻学习好上级党委、政府的各项安排部署，带头落实好上级党委各项维稳措施，不做“两面人”“老好人”，做好“宣传员”“调解员”，讲好新疆四史，坚决守护好我们共同的家园。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【篇七】学习第三次中央新疆工作座谈会发言材料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【篇八】学习第三次中央新疆工作座谈会发言材料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党的十九届五中全会也于10月26日至29日在北京召开。全会总结了十三五期间取得的历史性发展成就，擘画我国十四五发展的宏伟蓝图。</w:t>
      </w:r>
    </w:p>
    <w:p>
      <w:pPr>
        <w:ind w:left="0" w:right="0" w:firstLine="560"/>
        <w:spacing w:before="450" w:after="450" w:line="312" w:lineRule="auto"/>
      </w:pPr>
      <w:r>
        <w:rPr>
          <w:rFonts w:ascii="宋体" w:hAnsi="宋体" w:eastAsia="宋体" w:cs="宋体"/>
          <w:color w:val="000"/>
          <w:sz w:val="28"/>
          <w:szCs w:val="28"/>
        </w:rPr>
        <w:t xml:space="preserve">　　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是需坚持党的领导毫不动摇。历史和现实都向我们展示了党的智慧与力量。面对综合复杂的国际国内形势，特别是新冠肺炎疫情的严重冲击，党中央团结带领全党全国各族人民砥砺前行，奋力推进党和国家各项事业，妥善应对各种风险挑战，使全国人民能得益于党的果敢决策而过上安稳舒心的日子。为实现习总书记对于我们新疆的殷殷期望，作为一名党员干部，就应当弘扬“胡杨精神”，扎根新疆、奉献新疆，下功夫、花力气，促使新疆、特别是南疆地区脱贫攻坚建设水平不断提升，为新疆的社会发展、经济建设、文明进步贡献一份力量。</w:t>
      </w:r>
    </w:p>
    <w:p>
      <w:pPr>
        <w:ind w:left="0" w:right="0" w:firstLine="560"/>
        <w:spacing w:before="450" w:after="450" w:line="312" w:lineRule="auto"/>
      </w:pPr>
      <w:r>
        <w:rPr>
          <w:rFonts w:ascii="宋体" w:hAnsi="宋体" w:eastAsia="宋体" w:cs="宋体"/>
          <w:color w:val="000"/>
          <w:sz w:val="28"/>
          <w:szCs w:val="28"/>
        </w:rPr>
        <w:t xml:space="preserve">　　二是要坚持人民至上。十四五规划的编制，开门问策，汇聚民心，彰显民众力量，传递民生温度。全会彰显“以人民为中心”的字眼贯穿始终，为人民谋幸福是党永恒的初心，人民至上是党的不变坚持。作为一名基层干部，不仅要有扎实的业务能力，同时也要很强的为人民服务的信念，通过文化宣传营造文化氛围，提升群众们科学思辨能力，培育良好的科学文化精神。进而使得他们在面对非法宗教势力、暴力恐怖势力、民族分裂势力及境外敌对势力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三是要坚持创新发展。全会提出202_年使我国跻身创新型国家前列的 远景目标，再次把创新提上国家战略目标的日程，也把创新摆在推动国家 发展的重要位置。习近平总书记指出，“抓创新就是抓发展，谋创新就是谋未来”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【篇九】学习第三次中央新疆工作座谈会发言材料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【篇十】学习第三次中央新疆工作座谈会发言材料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【篇十一】学习第三次中央新疆工作座谈会发言材料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　　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　　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【篇十二】学习第三次中央新疆工作座谈会发言材料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习近平总书记新时代中国特色社会主义思想凝聚了党和人民的实践经验和集体智慧。呼唤了新时代、把握了新使命、开启了新征程。对每一名公安民警，“不忘初心，牢记使命”要做到“三个永远”。</w:t>
      </w:r>
    </w:p>
    <w:p>
      <w:pPr>
        <w:ind w:left="0" w:right="0" w:firstLine="560"/>
        <w:spacing w:before="450" w:after="450" w:line="312" w:lineRule="auto"/>
      </w:pPr>
      <w:r>
        <w:rPr>
          <w:rFonts w:ascii="宋体" w:hAnsi="宋体" w:eastAsia="宋体" w:cs="宋体"/>
          <w:color w:val="000"/>
          <w:sz w:val="28"/>
          <w:szCs w:val="28"/>
        </w:rPr>
        <w:t xml:space="preserve">　&gt;　第一、要永远铭记习近平总书记的嘱托。</w:t>
      </w:r>
    </w:p>
    <w:p>
      <w:pPr>
        <w:ind w:left="0" w:right="0" w:firstLine="560"/>
        <w:spacing w:before="450" w:after="450" w:line="312" w:lineRule="auto"/>
      </w:pPr>
      <w:r>
        <w:rPr>
          <w:rFonts w:ascii="宋体" w:hAnsi="宋体" w:eastAsia="宋体" w:cs="宋体"/>
          <w:color w:val="000"/>
          <w:sz w:val="28"/>
          <w:szCs w:val="28"/>
        </w:rPr>
        <w:t xml:space="preserve">　　习近平总书记所做的十九大报告主题鲜明。开宗明义就是不忘初心，牢记使命。为人民谋幸福，为民族谋振兴，是我们党的初心和使命，这不仅是习近平总书记向全国人民发出的政治宣誓，也是习近平总书记向全党作出的政治嘱托。深知不忘初心，牢记使命在心中的分量。党的十八大以后，以习近平为核心的党中央反复强调共产党人要不忘初心，牢记使命。习近平总书记也一再嘱托全党不忘初心才能牢记使命；不忘初心才能为人民谋幸福；牢记使命才能为民族谋复兴。不忘初心，牢记使命是习近平总书记新时代中国特色社会主义思想的重要组成部分，是深刻把握新时代，新使命，新征程，新理论的核心。新时代催生新理论，新理论引领新实践。公安工作是公安工作的根，是履行公安工作的源头。不忘初心方能牢记使命，不忘初心方能担当使命，不忘初心方能履行使命。不忘初心是使命所在。带头认真学习，深刻领会，铭心牢记习近平总书记所做的十九大报告，永远把习近平总书记不忘初心，牢记使命的嘱托牢记心中，时刻用习总书记的嘱托激励自己，鞭策自己，鼓舞自己，以此作为强警带兵的政治准则，检验工作的标准，促进基层建设的源泉。</w:t>
      </w:r>
    </w:p>
    <w:p>
      <w:pPr>
        <w:ind w:left="0" w:right="0" w:firstLine="560"/>
        <w:spacing w:before="450" w:after="450" w:line="312" w:lineRule="auto"/>
      </w:pPr>
      <w:r>
        <w:rPr>
          <w:rFonts w:ascii="宋体" w:hAnsi="宋体" w:eastAsia="宋体" w:cs="宋体"/>
          <w:color w:val="000"/>
          <w:sz w:val="28"/>
          <w:szCs w:val="28"/>
        </w:rPr>
        <w:t xml:space="preserve">　　&gt;第二、要永远保持人民警察的政治本色。</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是人民警察永远不变的政治本色。不忘初心，牢记使命对每一名公安民警来说就是体现在人民警察永不改变，永不忘记，永不背叛的政治本色上。这是所有中国警察不能忘记的初心，永远铭记的使命。政治上的日渐成熟，理想信念的更加坚定都是从人民警察的政治本色中受到启迪，获取力量。习总书记在教育全党不忘初心，牢记使命的同时又以领袖和统帅的伟力为全党做出表率。不忘初心，牢记使命犹如一盏明灯照亮了新时代中国特色社会主义前进道路的新征程。学懂弄通十九大精神，当好不忘初心，牢记使命的宣传员。更要当好践行人民警察政治本色的带头人。把不忘初心，牢记使命根植与灵魂之中，把不忘初心，牢记使命化作强大的动力，在常态化的政治思想工作中，在吃透十九大精神上下气力，在落实十九大任务上下苦功，用一言一行，一举一动诠释人民警察的政治本色深刻内涵。带领民警要做到不忘初心，牢记使命，永远保持人民警察的政治本色。</w:t>
      </w:r>
    </w:p>
    <w:p>
      <w:pPr>
        <w:ind w:left="0" w:right="0" w:firstLine="560"/>
        <w:spacing w:before="450" w:after="450" w:line="312" w:lineRule="auto"/>
      </w:pPr>
      <w:r>
        <w:rPr>
          <w:rFonts w:ascii="宋体" w:hAnsi="宋体" w:eastAsia="宋体" w:cs="宋体"/>
          <w:color w:val="000"/>
          <w:sz w:val="28"/>
          <w:szCs w:val="28"/>
        </w:rPr>
        <w:t xml:space="preserve">　　&gt;第三、要永远满怀对人民群众的深厚感情。</w:t>
      </w:r>
    </w:p>
    <w:p>
      <w:pPr>
        <w:ind w:left="0" w:right="0" w:firstLine="560"/>
        <w:spacing w:before="450" w:after="450" w:line="312" w:lineRule="auto"/>
      </w:pPr>
      <w:r>
        <w:rPr>
          <w:rFonts w:ascii="宋体" w:hAnsi="宋体" w:eastAsia="宋体" w:cs="宋体"/>
          <w:color w:val="000"/>
          <w:sz w:val="28"/>
          <w:szCs w:val="28"/>
        </w:rPr>
        <w:t xml:space="preserve">　　服务社会，服务人民群众是公安民警最核心，最常态的工作。作为党员民警不忘初心，牢记使命不能缺少的是党的宗旨，不能缺失的是公仆情怀。人民是警察共同拥有的大姓，警察来自人民，服务人民。人民是人民警察的衣食父母，警察永远也离不开人民。人民警察只有只有永远根植于人民群众的沃土之中，才能根深叶茂。不忘初心就是不忘人民，牢记使命就是服务人民。为人民谋幸福，为民族谋复兴。习近平总书记实实在在的话语，道出了不忘初心，牢记使命的实实在在的真谛。人民的力量，群众的智慧。要把公安机关最基础，最基本的社会管理工作做好，不仅仅要具有适应工作的本领，更需要有共产党人的不忘初心，牢记使命的公仆情怀，这就是我们常说的对人民群众的感情问题。这就是人民警察的公仆情怀，就是对人民群众的深厚感情，感恩之情。不忘初心，牢记使命中对人民群众的深厚感情，不能虚怀，不能半怀，唯有满怀，只有永远满怀对人民群众的深厚感情，永远为人民谋幸福，在不忘初心，牢记使命新征程上越走越远。 </w:t>
      </w:r>
    </w:p>
    <w:p>
      <w:pPr>
        <w:ind w:left="0" w:right="0" w:firstLine="560"/>
        <w:spacing w:before="450" w:after="450" w:line="312" w:lineRule="auto"/>
      </w:pPr>
      <w:r>
        <w:rPr>
          <w:rFonts w:ascii="黑体" w:hAnsi="黑体" w:eastAsia="黑体" w:cs="黑体"/>
          <w:color w:val="000000"/>
          <w:sz w:val="36"/>
          <w:szCs w:val="36"/>
          <w:b w:val="1"/>
          <w:bCs w:val="1"/>
        </w:rPr>
        <w:t xml:space="preserve">【篇十三】学习第三次中央新疆工作座谈会发言材料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【篇十四】学习第三次中央新疆工作座谈会发言材料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【篇十六】学习第三次中央新疆工作座谈会发言材料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黑体" w:hAnsi="黑体" w:eastAsia="黑体" w:cs="黑体"/>
          <w:color w:val="000000"/>
          <w:sz w:val="36"/>
          <w:szCs w:val="36"/>
          <w:b w:val="1"/>
          <w:bCs w:val="1"/>
        </w:rPr>
        <w:t xml:space="preserve">【篇十七】学习第三次中央新疆工作座谈会发言材料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　　“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　　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　　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　　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　　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2024-11-22T14:22:01+08:00</dcterms:created>
  <dcterms:modified xsi:type="dcterms:W3CDTF">2024-11-22T14:22:01+08:00</dcterms:modified>
</cp:coreProperties>
</file>

<file path=docProps/custom.xml><?xml version="1.0" encoding="utf-8"?>
<Properties xmlns="http://schemas.openxmlformats.org/officeDocument/2006/custom-properties" xmlns:vt="http://schemas.openxmlformats.org/officeDocument/2006/docPropsVTypes"/>
</file>