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正确认识新疆历史发声亮剑发言稿【三篇】</w:t>
      </w:r>
      <w:bookmarkEnd w:id="1"/>
    </w:p>
    <w:p>
      <w:pPr>
        <w:jc w:val="center"/>
        <w:spacing w:before="0" w:after="450"/>
      </w:pPr>
      <w:r>
        <w:rPr>
          <w:rFonts w:ascii="Arial" w:hAnsi="Arial" w:eastAsia="Arial" w:cs="Arial"/>
          <w:color w:val="999999"/>
          <w:sz w:val="20"/>
          <w:szCs w:val="20"/>
        </w:rPr>
        <w:t xml:space="preserve">来源：网络  作者：情深意重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 以下是为大家整理的关于正确认识新疆历史发声亮剑发言稿的文章3篇 ,欢迎品鉴！第一篇: 正确认识新疆历史发声亮剑发言稿　　祖国,是我们的母亲，是我们的一...</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 以下是为大家整理的关于正确认识新疆历史发声亮剑发言稿的文章3篇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正确认识新疆历史发声亮剑发言稿</w:t>
      </w:r>
    </w:p>
    <w:p>
      <w:pPr>
        <w:ind w:left="0" w:right="0" w:firstLine="560"/>
        <w:spacing w:before="450" w:after="450" w:line="312" w:lineRule="auto"/>
      </w:pPr>
      <w:r>
        <w:rPr>
          <w:rFonts w:ascii="宋体" w:hAnsi="宋体" w:eastAsia="宋体" w:cs="宋体"/>
          <w:color w:val="000"/>
          <w:sz w:val="28"/>
          <w:szCs w:val="28"/>
        </w:rPr>
        <w:t xml:space="preserve">　　祖国,是我们的母亲，是我们的一切。我们之所以能够安居乐业，是因为强大的祖国带给我们安全的环境。我作为一名中华人民共和国公民,热爱祖国、保卫祖国是我义不容辞的责任和义务。新中国成立以来，在党中央的正确领导和关怀下、在无数默默无闻的共产党员和新疆各族人民共同努力下，才有了如今幸福安康的新疆。</w:t>
      </w:r>
    </w:p>
    <w:p>
      <w:pPr>
        <w:ind w:left="0" w:right="0" w:firstLine="560"/>
        <w:spacing w:before="450" w:after="450" w:line="312" w:lineRule="auto"/>
      </w:pPr>
      <w:r>
        <w:rPr>
          <w:rFonts w:ascii="宋体" w:hAnsi="宋体" w:eastAsia="宋体" w:cs="宋体"/>
          <w:color w:val="000"/>
          <w:sz w:val="28"/>
          <w:szCs w:val="28"/>
        </w:rPr>
        <w:t xml:space="preserve">　　可是，近年以来，新疆多次发生由“三股势力”煽动的暴力恐怖事件。敌对势力用心险恶，手段残忍，这一群丧失人性的亡命之徒滥杀无辜群众，扰乱正常社会秩序，破坏经济社会发展和人民安宁生活。这群魔鬼为了达到分裂祖国、破坏民族团结的险恶目的，制造了暴力恐怖事件。他们谎称自己为了民族为了宗教而奋斗，却用沾满无辜群众鲜血的双手抹黑爱国爱疆、热情好客的维吾尔族，拥有灿烂文化的维吾尔族被贴上了“恐怖分子”标签。我无形中可以感觉到我们的民族无形中已经被这些无耻之徒绑架!这群民族败类,根本不配做维吾尔族,不配做人!</w:t>
      </w:r>
    </w:p>
    <w:p>
      <w:pPr>
        <w:ind w:left="0" w:right="0" w:firstLine="560"/>
        <w:spacing w:before="450" w:after="450" w:line="312" w:lineRule="auto"/>
      </w:pPr>
      <w:r>
        <w:rPr>
          <w:rFonts w:ascii="宋体" w:hAnsi="宋体" w:eastAsia="宋体" w:cs="宋体"/>
          <w:color w:val="000"/>
          <w:sz w:val="28"/>
          <w:szCs w:val="28"/>
        </w:rPr>
        <w:t xml:space="preserve">　　翻开历史的课本，我们可以看到先人平定了许多叛乱，为了维护祖国的统一和尊严视死如归，他们是我们的英雄，有了他们才有了我们幸福安康的生活。他们是历史的主角，而以维护社会稳定为总目标的今天，我们就是主角。维护社会稳定没有局外人，是我们每一个新疆人应尽的义务。当我们每一个人尽职尽责实现这个目标的时候，我相信，我们的后代，也会视我们为英雄。我身为维吾尔族干部要时刻高举维护社会稳定和民族团结的旗帜，化愤怒为力量把反分裂斗争贯穿到工作中，毫不动摇地贯彻落实中央、自治区和自治州党委、若羌县委关于维护社会稳定的各项举措，尤其是在事关国家统一和各族人民根本利益的大是大非问题上，要始终做到认识不含糊、态度不暧昧、行动不动摇，对党忠诚、立场坚定、政治敏锐、敢于担当，自觉维护党中央权威，坚决、自觉地贯彻落实好中央、自治区和自治州党委、若羌县委的重大决策部署，不折不扣、不搞变通。在反对“三股势力”斗争中打头阵、做标兵，决不做“两面人”、“老好人”，决不阳奉阴违，要敢于挺身而出、冲在维护社会稳定的第一线，发挥好带头表率作用。</w:t>
      </w:r>
    </w:p>
    <w:p>
      <w:pPr>
        <w:ind w:left="0" w:right="0" w:firstLine="560"/>
        <w:spacing w:before="450" w:after="450" w:line="312" w:lineRule="auto"/>
      </w:pPr>
      <w:r>
        <w:rPr>
          <w:rFonts w:ascii="宋体" w:hAnsi="宋体" w:eastAsia="宋体" w:cs="宋体"/>
          <w:color w:val="000"/>
          <w:sz w:val="28"/>
          <w:szCs w:val="28"/>
        </w:rPr>
        <w:t xml:space="preserve">　　当新疆各民族团结一致肩并肩手拉手实现社会稳定长治久安时，我们共同的家园——新疆，将以更美的姿态展现在全世界面前!</w:t>
      </w:r>
    </w:p>
    <w:p>
      <w:pPr>
        <w:ind w:left="0" w:right="0" w:firstLine="560"/>
        <w:spacing w:before="450" w:after="450" w:line="312" w:lineRule="auto"/>
      </w:pPr>
      <w:r>
        <w:rPr>
          <w:rFonts w:ascii="黑体" w:hAnsi="黑体" w:eastAsia="黑体" w:cs="黑体"/>
          <w:color w:val="000000"/>
          <w:sz w:val="36"/>
          <w:szCs w:val="36"/>
          <w:b w:val="1"/>
          <w:bCs w:val="1"/>
        </w:rPr>
        <w:t xml:space="preserve">第二篇: 正确认识新疆历史发声亮剑发言稿</w:t>
      </w:r>
    </w:p>
    <w:p>
      <w:pPr>
        <w:ind w:left="0" w:right="0" w:firstLine="560"/>
        <w:spacing w:before="450" w:after="450" w:line="312" w:lineRule="auto"/>
      </w:pPr>
      <w:r>
        <w:rPr>
          <w:rFonts w:ascii="宋体" w:hAnsi="宋体" w:eastAsia="宋体" w:cs="宋体"/>
          <w:color w:val="000"/>
          <w:sz w:val="28"/>
          <w:szCs w:val="28"/>
        </w:rPr>
        <w:t xml:space="preserve">　　我出生在维吾尔族家庭中，在成长中沐浴着党的阳光雨露。1998年我志愿加入中国共产党，立志热爱祖国，热爱党、永远跟党走，回想工作多年来，我时刻严守党的纪律，一步一步由一名普通员工，走上领导岗位，成长为一名少数民族干部，我亲身见证了各族人民自改草开放以来发生日新月异的变化，切身感受到党中央对新疆各民族的关怀，我唯有以全身心的投入工作，为党的教育事业努力奋斗，以报党对我的栽培。</w:t>
      </w:r>
    </w:p>
    <w:p>
      <w:pPr>
        <w:ind w:left="0" w:right="0" w:firstLine="560"/>
        <w:spacing w:before="450" w:after="450" w:line="312" w:lineRule="auto"/>
      </w:pPr>
      <w:r>
        <w:rPr>
          <w:rFonts w:ascii="宋体" w:hAnsi="宋体" w:eastAsia="宋体" w:cs="宋体"/>
          <w:color w:val="000"/>
          <w:sz w:val="28"/>
          <w:szCs w:val="28"/>
        </w:rPr>
        <w:t xml:space="preserve">　　我作为一名共产党员，更是一名少数民族党员干部，要时刻保持与党中央高度一致，与自治区各项部署一致，认清新疆历史，新疆自古以来就是祖国多民族大家庭不可分割的一员，史书载明，自两千多年前的先秦时期新疆与中原地区就已有频繁的经济文化交流，中央王朝于公元前60年在新疆设置西域都护府，将新疆正式纳入中央王朝政府的统辖范围，之后虽历经多次时代的变近，但新疆作为中国领土的一部分的事实始终没有改变。因而，我们要正确宣传新疆发展的历史，以肃清民族分裂主义势力散布的种种谬论和影响。我们同民族分裂主义的斗争将是长期、艰巨的，必须保持清醒的认识和警惕。我们与分裂主义的矛盾不是民族问题，也不是宗教问题，从实质上讲，是敌我矛盾。任何时候都要坚定不移地贯彻中央关于维护新疆稳定的各项重大决策，始终保持对“三股势力”的严打高压态势，反对一切外部势力利用民族、宗教问题对我国进行渗透、破坏和颠覆活动。</w:t>
      </w:r>
    </w:p>
    <w:p>
      <w:pPr>
        <w:ind w:left="0" w:right="0" w:firstLine="560"/>
        <w:spacing w:before="450" w:after="450" w:line="312" w:lineRule="auto"/>
      </w:pPr>
      <w:r>
        <w:rPr>
          <w:rFonts w:ascii="宋体" w:hAnsi="宋体" w:eastAsia="宋体" w:cs="宋体"/>
          <w:color w:val="000"/>
          <w:sz w:val="28"/>
          <w:szCs w:val="28"/>
        </w:rPr>
        <w:t xml:space="preserve">　　我呼吁所有的同胞要把“五个认同”深深地印刻在心中，时刻以马克思主义的国家观、民族观、宗教观、历史观、文化观，强化对祖国、中华民族、中华文化、中国共产党、中国特色社会主义道路的“五个认同”教育，以增强中华民族的疑聚力，牢固树立“三个离不开”的思想。以马克思主义民族理论和党的民族政策为中心内容，引导各族千部群众维护名族团结，始终聚焦总目标，敢于担当，决然亮剑，以实际行动向向破坏民族团结的任何势力斗争到底。</w:t>
      </w:r>
    </w:p>
    <w:p>
      <w:pPr>
        <w:ind w:left="0" w:right="0" w:firstLine="560"/>
        <w:spacing w:before="450" w:after="450" w:line="312" w:lineRule="auto"/>
      </w:pPr>
      <w:r>
        <w:rPr>
          <w:rFonts w:ascii="黑体" w:hAnsi="黑体" w:eastAsia="黑体" w:cs="黑体"/>
          <w:color w:val="000000"/>
          <w:sz w:val="36"/>
          <w:szCs w:val="36"/>
          <w:b w:val="1"/>
          <w:bCs w:val="1"/>
        </w:rPr>
        <w:t xml:space="preserve">第三篇: 正确认识新疆历史发声亮剑发言稿</w:t>
      </w:r>
    </w:p>
    <w:p>
      <w:pPr>
        <w:ind w:left="0" w:right="0" w:firstLine="560"/>
        <w:spacing w:before="450" w:after="450" w:line="312" w:lineRule="auto"/>
      </w:pPr>
      <w:r>
        <w:rPr>
          <w:rFonts w:ascii="宋体" w:hAnsi="宋体" w:eastAsia="宋体" w:cs="宋体"/>
          <w:color w:val="000"/>
          <w:sz w:val="28"/>
          <w:szCs w:val="28"/>
        </w:rPr>
        <w:t xml:space="preserve">　　我出生在维吾尔族家庭中，在成长中沐浴着党的阳光雨露。1998年我志愿加入中国共产党，立志热爱祖国，热爱党、永远跟党走，回想工作多年来，我时刻严守党的纪律，一步一步由一名普通员工，走上领导岗位，成长为一名少数民族干部，我亲身见证了各族人民自改草开放以来发生日新月异的变化，切身感受到党中央对新疆各民族的关怀，我唯有以全身心的投入工作，为党的教育事业努力奋斗，以报党对我的栽培。</w:t>
      </w:r>
    </w:p>
    <w:p>
      <w:pPr>
        <w:ind w:left="0" w:right="0" w:firstLine="560"/>
        <w:spacing w:before="450" w:after="450" w:line="312" w:lineRule="auto"/>
      </w:pPr>
      <w:r>
        <w:rPr>
          <w:rFonts w:ascii="宋体" w:hAnsi="宋体" w:eastAsia="宋体" w:cs="宋体"/>
          <w:color w:val="000"/>
          <w:sz w:val="28"/>
          <w:szCs w:val="28"/>
        </w:rPr>
        <w:t xml:space="preserve">　　我作为一名共产党员，更是一名少数民族党员干部，要时刻保持与党中央高度一致，与自治区各项部署一致，认清新疆历史，新疆自古以来就是祖国多民族大家庭不可分割的一员，史书载明，自两千多年前的先秦时期新疆与中原地区就已有频繁的经济文化交流，中央王朝于公元前60年在新疆设置西域都护府，将新疆正式纳入中央王朝政府的统辖范围，之后虽历经多次时代的变近，但新疆作为中国领土的一部分的事实始终没有改变。因而，我们要正确宣传新疆发展的历史，以肃清民族分裂主义势力散布的种种谬论和影响。我们同民族分裂主义的斗争将是长期、艰巨的，必须保持清醒的认识和警惕。我们与分裂主义的矛盾不是民族问题，也不是宗教问题，从实质上讲，是敌我矛盾。任何时候都要坚定不移地贯彻中央关于维护新疆稳定的各项重大决策，始终保持对“三股势力”的严打高压态势，反对一切外部势力利用民族、宗教问题对我国进行渗透、破坏和颠覆活动。</w:t>
      </w:r>
    </w:p>
    <w:p>
      <w:pPr>
        <w:ind w:left="0" w:right="0" w:firstLine="560"/>
        <w:spacing w:before="450" w:after="450" w:line="312" w:lineRule="auto"/>
      </w:pPr>
      <w:r>
        <w:rPr>
          <w:rFonts w:ascii="宋体" w:hAnsi="宋体" w:eastAsia="宋体" w:cs="宋体"/>
          <w:color w:val="000"/>
          <w:sz w:val="28"/>
          <w:szCs w:val="28"/>
        </w:rPr>
        <w:t xml:space="preserve">　　我呼吁所有的同胞要把“五个认同”深深地印刻在心中，时刻以马克思主义的国家观、民族观、宗教观、历史观、文化观，强化对祖国、中华民族、中华文化、中国共产党、中国特色社会主义道路的“五个认同”教育，以增强中华民族的疑聚力，牢固树立“三个离不开”的思想。以马克思主义民族理论和党的民族政策为中心内容，引导各族千部群众维护名族团结，始终聚焦总目标，敢于担当，决然亮剑，以实际行动向向破坏民族团结的任何势力斗争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2025-04-04T08:15:38+08:00</dcterms:created>
  <dcterms:modified xsi:type="dcterms:W3CDTF">2025-04-04T08:15:38+08:00</dcterms:modified>
</cp:coreProperties>
</file>

<file path=docProps/custom.xml><?xml version="1.0" encoding="utf-8"?>
<Properties xmlns="http://schemas.openxmlformats.org/officeDocument/2006/custom-properties" xmlns:vt="http://schemas.openxmlformats.org/officeDocument/2006/docPropsVTypes"/>
</file>