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乡镇党委书记民主生活会对发言提纲整改落实情况三篇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以下是为大家整理的关于乡镇党委书记民主生活会对发言提纲整改落实情况的文章3篇 , 欢迎大家参考查阅！第一篇: 乡镇党委书记民主生活会对发言提纲整改落实情况　　&gt;一、存在的主要问题和具体表现　　（一）落实中央脱贫攻坚方针政策方面　　能够主动学...</w:t>
      </w:r>
    </w:p>
    <w:p>
      <w:pPr>
        <w:ind w:left="0" w:right="0" w:firstLine="560"/>
        <w:spacing w:before="450" w:after="450" w:line="312" w:lineRule="auto"/>
      </w:pPr>
      <w:r>
        <w:rPr>
          <w:rFonts w:ascii="宋体" w:hAnsi="宋体" w:eastAsia="宋体" w:cs="宋体"/>
          <w:color w:val="000"/>
          <w:sz w:val="28"/>
          <w:szCs w:val="28"/>
        </w:rPr>
        <w:t xml:space="preserve">以下是为大家整理的关于乡镇党委书记民主生活会对发言提纲整改落实情况的文章3篇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乡镇党委书记民主生活会对发言提纲整改落实情况</w:t>
      </w:r>
    </w:p>
    <w:p>
      <w:pPr>
        <w:ind w:left="0" w:right="0" w:firstLine="560"/>
        <w:spacing w:before="450" w:after="450" w:line="312" w:lineRule="auto"/>
      </w:pPr>
      <w:r>
        <w:rPr>
          <w:rFonts w:ascii="宋体" w:hAnsi="宋体" w:eastAsia="宋体" w:cs="宋体"/>
          <w:color w:val="000"/>
          <w:sz w:val="28"/>
          <w:szCs w:val="28"/>
        </w:rPr>
        <w:t xml:space="preserve">　　&gt;一、存在的主要问题和具体表现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（一）落实中央脱贫攻坚方针政策方面</w:t>
      </w:r>
    </w:p>
    <w:p>
      <w:pPr>
        <w:ind w:left="0" w:right="0" w:firstLine="560"/>
        <w:spacing w:before="450" w:after="450" w:line="312" w:lineRule="auto"/>
      </w:pPr>
      <w:r>
        <w:rPr>
          <w:rFonts w:ascii="宋体" w:hAnsi="宋体" w:eastAsia="宋体" w:cs="宋体"/>
          <w:color w:val="000"/>
          <w:sz w:val="28"/>
          <w:szCs w:val="28"/>
        </w:rPr>
        <w:t xml:space="preserve">　　能够主动学习党的十九大精神和习近平新时代中国特色社会主义思想，认真研读《习近平扶贫论述摘编》，撰写学习心得体会，积极参加县委中心组关于专题学习习近平总书记扶贫工作重要论述研讨会议，但对精髓要义领会的还比较肤浅，成果转化、知行合一还不够有力，拓展延伸、联系实际上还有欠缺，精准对照“两不愁、三保障”的综合研判能力不足，特别是对习近平总书记对脱贫攻坚工作的新精神、新要求研究的不深不透，没能从根本上理解掌握精神实质，导致学用脱节现象不同程度存在。</w:t>
      </w:r>
    </w:p>
    <w:p>
      <w:pPr>
        <w:ind w:left="0" w:right="0" w:firstLine="560"/>
        <w:spacing w:before="450" w:after="450" w:line="312" w:lineRule="auto"/>
      </w:pPr>
      <w:r>
        <w:rPr>
          <w:rFonts w:ascii="宋体" w:hAnsi="宋体" w:eastAsia="宋体" w:cs="宋体"/>
          <w:color w:val="000"/>
          <w:sz w:val="28"/>
          <w:szCs w:val="28"/>
        </w:rPr>
        <w:t xml:space="preserve">　　（二）履行脱贫攻坚政治责任方面</w:t>
      </w:r>
    </w:p>
    <w:p>
      <w:pPr>
        <w:ind w:left="0" w:right="0" w:firstLine="560"/>
        <w:spacing w:before="450" w:after="450" w:line="312" w:lineRule="auto"/>
      </w:pPr>
      <w:r>
        <w:rPr>
          <w:rFonts w:ascii="宋体" w:hAnsi="宋体" w:eastAsia="宋体" w:cs="宋体"/>
          <w:color w:val="000"/>
          <w:sz w:val="28"/>
          <w:szCs w:val="28"/>
        </w:rPr>
        <w:t xml:space="preserve">　　作为县政府分管精准扶贫工作的XXX，能够严格按照县委、县政府脱贫攻坚工作部署，认真履行工作职责，坚持定期到挂点乡镇调研，多次深入村（组）督导脱贫攻坚工作，扎实开展结对帮扶贫困户工作，并对发现的难点节点问题及时调度解决。但在总揽全局、协调各方作用还不够充分，帮扶督导还不够精细，整合资源在脱贫攻坚集中发力上还有差距，对所分管的行业扶贫深入调研不够、研究不深、推进不足。</w:t>
      </w:r>
    </w:p>
    <w:p>
      <w:pPr>
        <w:ind w:left="0" w:right="0" w:firstLine="560"/>
        <w:spacing w:before="450" w:after="450" w:line="312" w:lineRule="auto"/>
      </w:pPr>
      <w:r>
        <w:rPr>
          <w:rFonts w:ascii="宋体" w:hAnsi="宋体" w:eastAsia="宋体" w:cs="宋体"/>
          <w:color w:val="000"/>
          <w:sz w:val="28"/>
          <w:szCs w:val="28"/>
        </w:rPr>
        <w:t xml:space="preserve">　　（三）整改落实各类监督检查发现的问题方面</w:t>
      </w:r>
    </w:p>
    <w:p>
      <w:pPr>
        <w:ind w:left="0" w:right="0" w:firstLine="560"/>
        <w:spacing w:before="450" w:after="450" w:line="312" w:lineRule="auto"/>
      </w:pPr>
      <w:r>
        <w:rPr>
          <w:rFonts w:ascii="宋体" w:hAnsi="宋体" w:eastAsia="宋体" w:cs="宋体"/>
          <w:color w:val="000"/>
          <w:sz w:val="28"/>
          <w:szCs w:val="28"/>
        </w:rPr>
        <w:t xml:space="preserve">　　一是履行脱贫攻坚监督责任不够到位。例如：紧密结合实际深入整治扶贫领域作风问题仍有差距，少数乡镇、村级单位在脱贫攻坚中慢作为情况不同程度存在。二是工作中一抓到底的狠劲韧劲不足，还存在“重上篇、轻下篇”，安排工作多、跟踪问效少等问题。三是统筹还不够到位，在工作任务重、时间紧、压力大的情况下，有时不能做到统筹兼顾，还不能完全做到“十指弹琴”，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　　（四）纠治形式主义官僚主义方面</w:t>
      </w:r>
    </w:p>
    <w:p>
      <w:pPr>
        <w:ind w:left="0" w:right="0" w:firstLine="560"/>
        <w:spacing w:before="450" w:after="450" w:line="312" w:lineRule="auto"/>
      </w:pPr>
      <w:r>
        <w:rPr>
          <w:rFonts w:ascii="宋体" w:hAnsi="宋体" w:eastAsia="宋体" w:cs="宋体"/>
          <w:color w:val="000"/>
          <w:sz w:val="28"/>
          <w:szCs w:val="28"/>
        </w:rPr>
        <w:t xml:space="preserve">　　能始终坚持以为人民办好事、办实事作为开展脱贫攻坚工作的出发点和着力点，坚决摒弃形式主义、官僚主义工作作风。但还存在一些不足。例如：平常到基层督导调研脱贫攻坚工作时，大部分时间都是乡镇派领导干部陪同，独自下基层调研次数较少；在乡镇、村部听取汇报较多，深入一线到扶贫项目建设现场调度较少。</w:t>
      </w:r>
    </w:p>
    <w:p>
      <w:pPr>
        <w:ind w:left="0" w:right="0" w:firstLine="560"/>
        <w:spacing w:before="450" w:after="450" w:line="312" w:lineRule="auto"/>
      </w:pPr>
      <w:r>
        <w:rPr>
          <w:rFonts w:ascii="宋体" w:hAnsi="宋体" w:eastAsia="宋体" w:cs="宋体"/>
          <w:color w:val="000"/>
          <w:sz w:val="28"/>
          <w:szCs w:val="28"/>
        </w:rPr>
        <w:t xml:space="preserve">　&gt;　二、有关重大事项、问题的情况说明</w:t>
      </w:r>
    </w:p>
    <w:p>
      <w:pPr>
        <w:ind w:left="0" w:right="0" w:firstLine="560"/>
        <w:spacing w:before="450" w:after="450" w:line="312" w:lineRule="auto"/>
      </w:pPr>
      <w:r>
        <w:rPr>
          <w:rFonts w:ascii="宋体" w:hAnsi="宋体" w:eastAsia="宋体" w:cs="宋体"/>
          <w:color w:val="000"/>
          <w:sz w:val="28"/>
          <w:szCs w:val="28"/>
        </w:rPr>
        <w:t xml:space="preserve">　　（一）上一年度民主生活会整改措施落实情况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针对上一年民主生活会查摆出的问题，我专门制定了相关整改方案，明确了整改目标、整改措施和整改时限，坚持将近期整改和中长期整改相结合、取得实效与群众满意相结合为原则，全面履行主体责任，细化措施、立行立改，确保各项整改工作落到实处、取得实效。</w:t>
      </w:r>
    </w:p>
    <w:p>
      <w:pPr>
        <w:ind w:left="0" w:right="0" w:firstLine="560"/>
        <w:spacing w:before="450" w:after="450" w:line="312" w:lineRule="auto"/>
      </w:pPr>
      <w:r>
        <w:rPr>
          <w:rFonts w:ascii="宋体" w:hAnsi="宋体" w:eastAsia="宋体" w:cs="宋体"/>
          <w:color w:val="000"/>
          <w:sz w:val="28"/>
          <w:szCs w:val="28"/>
        </w:rPr>
        <w:t xml:space="preserve">　　（二）个人重大事项报告、配偶子女从业情况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本人已如实报告个人有关事项情况，无变化。</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学习深度仍然不够。对政治理论学习的重要性认识不足，没有深刻探究新思想新理论背后的根基。抓学习的形式较为单一，多表现为看报纸、学文件，深度不足、不够全面，尤其是对脱贫攻坚具体要求、政策规定、好的经验做法学的不深不透，导致在日常工作中，主要还是依靠经验工作，新路子新办法不够多，在理论体系把握上和融汇贯通地运用理论学习成果去指导实际工作上还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调查研究不够深入有效。到乡镇、村居督促指导工作时，任务式、陪同式调研多，蹲点式、专题式剖析相对较少，对全县驻村帮扶工作中出现的重点、难点和瓶颈问题，没有通过深入细致的调查研究，提出切实可行的、针对性强的措施办法和意见建议，在抓点带面、推动工作上缺乏系统的总结梳理，手中缺乏好的经验、做法和“样板”。</w:t>
      </w:r>
    </w:p>
    <w:p>
      <w:pPr>
        <w:ind w:left="0" w:right="0" w:firstLine="560"/>
        <w:spacing w:before="450" w:after="450" w:line="312" w:lineRule="auto"/>
      </w:pPr>
      <w:r>
        <w:rPr>
          <w:rFonts w:ascii="宋体" w:hAnsi="宋体" w:eastAsia="宋体" w:cs="宋体"/>
          <w:color w:val="000"/>
          <w:sz w:val="28"/>
          <w:szCs w:val="28"/>
        </w:rPr>
        <w:t xml:space="preserve">　　三是工作指导不够精准聚焦。主要是对全县帮扶工作考虑不全面、标准要求不够高、精准指导有不足，帮扶措施过于分散、宽泛，精准聚焦贫困户收入和“两不愁、三保障”标准开展帮扶还有差距，积极协调行业部门和帮扶力量落实落地帮扶措施还不够有效，打通精准扶贫“最后一公里”还有差距。</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乡镇党委书记民主生活会对发言提纲整改落实情况</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乡镇党委书记民主生活会对发言提纲整改落实情况</w:t>
      </w:r>
    </w:p>
    <w:p>
      <w:pPr>
        <w:ind w:left="0" w:right="0" w:firstLine="560"/>
        <w:spacing w:before="450" w:after="450" w:line="312" w:lineRule="auto"/>
      </w:pPr>
      <w:r>
        <w:rPr>
          <w:rFonts w:ascii="宋体" w:hAnsi="宋体" w:eastAsia="宋体" w:cs="宋体"/>
          <w:color w:val="000"/>
          <w:sz w:val="28"/>
          <w:szCs w:val="28"/>
        </w:rPr>
        <w:t xml:space="preserve">　　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　　（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　　（五）全面从严治党主体责任落实不力，反腐败形势依然严峻复杂，“文山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　　（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　　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　　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　　我的发言完毕，请大家指出批评。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