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节约用水发言稿【五篇】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发言稿是参加会议者为了在会议或重要活动上表达自己意见、看法或汇报思想工作情况而事先准备好的文稿。本篇文章是为大家整理的节约用水发言稿【五篇】，希望您喜欢！&gt;【篇一】节约用水发言稿　　各位老师同学：　　大家好！　　这天我发言的题目是水。　　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发言稿是参加会议者为了在会议或重要活动上表达自己意见、看法或汇报思想工作情况而事先准备好的文稿。本篇文章是为大家整理的节约用水发言稿【五篇】，希望您喜欢！</w:t>
      </w:r>
    </w:p>
    <w:p>
      <w:pPr>
        <w:ind w:left="0" w:right="0" w:firstLine="560"/>
        <w:spacing w:before="450" w:after="450" w:line="312" w:lineRule="auto"/>
      </w:pPr>
      <w:r>
        <w:rPr>
          <w:rFonts w:ascii="宋体" w:hAnsi="宋体" w:eastAsia="宋体" w:cs="宋体"/>
          <w:color w:val="000"/>
          <w:sz w:val="28"/>
          <w:szCs w:val="28"/>
        </w:rPr>
        <w:t xml:space="preserve">&gt;【篇一】节约用水发言稿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这天我发言的题目是水。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　　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&gt;【篇二】节约用水发言稿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大家好！这天，我发言的题目是《珍爱生命之水》。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你能够在日常生活中随时随地的节约每一滴水。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下方，我给大家提几个节约用水的推荐。</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八、水龙头使用时光长有漏水现象，可用装青霉素的小药瓶的橡胶盖剪一个与原先一样的垫圈放进去，能够保证滴水不漏；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九、将卫生间里水箱的浮球向下调整2厘米，每次冲洗可节省水近3kg；按家庭每一天使用四次算，一年可节药水4380kg。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十三、用洗衣机洗衣服：推荐您满桶再洗，若分开两次洗，则多耗水120kg；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同学们只有从我做起，从此刻做起才能维持我们人类生生不息，记住吧，珍惜水就是珍惜我们自我的生命。</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宋体" w:hAnsi="宋体" w:eastAsia="宋体" w:cs="宋体"/>
          <w:color w:val="000"/>
          <w:sz w:val="28"/>
          <w:szCs w:val="28"/>
        </w:rPr>
        <w:t xml:space="preserve">&gt;【篇三】节约用水发言稿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　　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　　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　　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　　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&gt;【篇四】节约用水发言稿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&gt;【篇五】节约用水发言稿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x班的xxx。今天，我发言的题目是《请节约每一滴水！》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　　因此，我们在生活中要养成节约用水的好习惯：在家里，在学校，不随意浪费每一滴水；看到有浪费的不良现象，我们要敢于制止。总之，节约用水，人人有责！从我做起，从现在做起，养成节水的好习惯。作为x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　　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2025-01-31T12:32:28+08:00</dcterms:created>
  <dcterms:modified xsi:type="dcterms:W3CDTF">2025-01-31T12:32:28+08:00</dcterms:modified>
</cp:coreProperties>
</file>

<file path=docProps/custom.xml><?xml version="1.0" encoding="utf-8"?>
<Properties xmlns="http://schemas.openxmlformats.org/officeDocument/2006/custom-properties" xmlns:vt="http://schemas.openxmlformats.org/officeDocument/2006/docPropsVTypes"/>
</file>