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理论学习中心组党史学习教育发言材料研讨发言材料范文八篇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以下是为大家整理的关于理论学习中心组党史学习教育发言材料研讨发言材料的文章8篇 ,欢迎品鉴！【篇一】理论学习中心组党史学习教育发言材料研讨发言材料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以下是为大家整理的关于理论学习中心组党史学习教育发言材料研讨发言材料的文章8篇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根据会议安排，我围绕会议学习主题，认真领会习近平总书记系列重要讲话、考察x省重要讲话精神和“五大发展理念”，结合x乡发展实际和自身工作，谈几个方面的体会。</w:t>
      </w:r>
    </w:p>
    <w:p>
      <w:pPr>
        <w:ind w:left="0" w:right="0" w:firstLine="560"/>
        <w:spacing w:before="450" w:after="450" w:line="312" w:lineRule="auto"/>
      </w:pPr>
      <w:r>
        <w:rPr>
          <w:rFonts w:ascii="宋体" w:hAnsi="宋体" w:eastAsia="宋体" w:cs="宋体"/>
          <w:color w:val="000"/>
          <w:sz w:val="28"/>
          <w:szCs w:val="28"/>
        </w:rPr>
        <w:t xml:space="preserve">　　&gt;一、转变观念，提高对科学发展的认识</w:t>
      </w:r>
    </w:p>
    <w:p>
      <w:pPr>
        <w:ind w:left="0" w:right="0" w:firstLine="560"/>
        <w:spacing w:before="450" w:after="450" w:line="312" w:lineRule="auto"/>
      </w:pPr>
      <w:r>
        <w:rPr>
          <w:rFonts w:ascii="宋体" w:hAnsi="宋体" w:eastAsia="宋体" w:cs="宋体"/>
          <w:color w:val="000"/>
          <w:sz w:val="28"/>
          <w:szCs w:val="28"/>
        </w:rPr>
        <w:t xml:space="preserve">　　(一)明确发展方向。深刻理解习近平总书记系列重要讲话精神和各级会议精神，坚持解放思想、加快发展，做到发展观念的更新、发展思路的转变、发展难题的破解、体制机制的完善。引导我们特别是党员领导干部，把思想认识从那些违背科学发展观要求的观念、做法和体制机制 的束缚中解放出来，克服满足现状、因循守旧等思想，开创思想解放的新境界，树立正确政绩观，增强贯彻落实科学发展观的自觉性和坚定性。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明确发展要求。党的十八大提出“五位一体”总体布局，实现经济建设、政治建设、文化建设、社会建设、生态文明建设同步推进。习近平总书记在认真总结的基础上提出了“四个全面”的战略布局，即全面建成小康社会、全面深化改革、全面依法治国、全面从严治党。在党的十八大五中全会提出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三)摸清发展底数。在吃透上情的情况下，深入摸清下情，针对全乡贫困程度深、贫困面广的实际情况，按“五个一批”，“六个精准”的要求，对全乡贫困情况，再次进行深入的摸底分析，省级贫困村，计划在20_年前完成脱贫摘帽任务。</w:t>
      </w:r>
    </w:p>
    <w:p>
      <w:pPr>
        <w:ind w:left="0" w:right="0" w:firstLine="560"/>
        <w:spacing w:before="450" w:after="450" w:line="312" w:lineRule="auto"/>
      </w:pPr>
      <w:r>
        <w:rPr>
          <w:rFonts w:ascii="宋体" w:hAnsi="宋体" w:eastAsia="宋体" w:cs="宋体"/>
          <w:color w:val="000"/>
          <w:sz w:val="28"/>
          <w:szCs w:val="28"/>
        </w:rPr>
        <w:t xml:space="preserve">　　&gt;二、深挖根源，剖析发展存在的问题</w:t>
      </w:r>
    </w:p>
    <w:p>
      <w:pPr>
        <w:ind w:left="0" w:right="0" w:firstLine="560"/>
        <w:spacing w:before="450" w:after="450" w:line="312" w:lineRule="auto"/>
      </w:pPr>
      <w:r>
        <w:rPr>
          <w:rFonts w:ascii="宋体" w:hAnsi="宋体" w:eastAsia="宋体" w:cs="宋体"/>
          <w:color w:val="000"/>
          <w:sz w:val="28"/>
          <w:szCs w:val="28"/>
        </w:rPr>
        <w:t xml:space="preserve">　　(一)思想观念滞后。山区群众的科技意识不强，文化素质普遍不高，部分群众思想观念落后，“等、靠、要”思想严重，在发展产业的过程中缺乏积极性和主动性。</w:t>
      </w:r>
    </w:p>
    <w:p>
      <w:pPr>
        <w:ind w:left="0" w:right="0" w:firstLine="560"/>
        <w:spacing w:before="450" w:after="450" w:line="312" w:lineRule="auto"/>
      </w:pPr>
      <w:r>
        <w:rPr>
          <w:rFonts w:ascii="宋体" w:hAnsi="宋体" w:eastAsia="宋体" w:cs="宋体"/>
          <w:color w:val="000"/>
          <w:sz w:val="28"/>
          <w:szCs w:val="28"/>
        </w:rPr>
        <w:t xml:space="preserve">　　(二)基础设施薄弱。辖区内山高坡陡，道路弯多路窄，全乡贫困地区道路交通、农田水利、能源资源等基础设施项目实施较为困难，阻碍了优势资源的开发利用，严重制约着贫困地区的经济社会发展。</w:t>
      </w:r>
    </w:p>
    <w:p>
      <w:pPr>
        <w:ind w:left="0" w:right="0" w:firstLine="560"/>
        <w:spacing w:before="450" w:after="450" w:line="312" w:lineRule="auto"/>
      </w:pPr>
      <w:r>
        <w:rPr>
          <w:rFonts w:ascii="宋体" w:hAnsi="宋体" w:eastAsia="宋体" w:cs="宋体"/>
          <w:color w:val="000"/>
          <w:sz w:val="28"/>
          <w:szCs w:val="28"/>
        </w:rPr>
        <w:t xml:space="preserve">　　(三)工作合力不够。部分党员和村干部工作缺乏主动性，各部门间沟通交流少，协作能力有待提升，形成工作的整体合力不够。</w:t>
      </w:r>
    </w:p>
    <w:p>
      <w:pPr>
        <w:ind w:left="0" w:right="0" w:firstLine="560"/>
        <w:spacing w:before="450" w:after="450" w:line="312" w:lineRule="auto"/>
      </w:pPr>
      <w:r>
        <w:rPr>
          <w:rFonts w:ascii="宋体" w:hAnsi="宋体" w:eastAsia="宋体" w:cs="宋体"/>
          <w:color w:val="000"/>
          <w:sz w:val="28"/>
          <w:szCs w:val="28"/>
        </w:rPr>
        <w:t xml:space="preserve">　　(四)农产品销售困难。农村市场不繁荣，交通不便，容易造成农产品滞销或价格较低，打击农户发展产业积极性。</w:t>
      </w:r>
    </w:p>
    <w:p>
      <w:pPr>
        <w:ind w:left="0" w:right="0" w:firstLine="560"/>
        <w:spacing w:before="450" w:after="450" w:line="312" w:lineRule="auto"/>
      </w:pPr>
      <w:r>
        <w:rPr>
          <w:rFonts w:ascii="宋体" w:hAnsi="宋体" w:eastAsia="宋体" w:cs="宋体"/>
          <w:color w:val="000"/>
          <w:sz w:val="28"/>
          <w:szCs w:val="28"/>
        </w:rPr>
        <w:t xml:space="preserve">　　&gt;三、强化措施，加快推进全乡发展</w:t>
      </w:r>
    </w:p>
    <w:p>
      <w:pPr>
        <w:ind w:left="0" w:right="0" w:firstLine="560"/>
        <w:spacing w:before="450" w:after="450" w:line="312" w:lineRule="auto"/>
      </w:pPr>
      <w:r>
        <w:rPr>
          <w:rFonts w:ascii="宋体" w:hAnsi="宋体" w:eastAsia="宋体" w:cs="宋体"/>
          <w:color w:val="000"/>
          <w:sz w:val="28"/>
          <w:szCs w:val="28"/>
        </w:rPr>
        <w:t xml:space="preserve">　　为全面贯彻落实党的十九大和习近平总书记系列重要讲话精神，按照“五位一体”总体布局和“四个全面”战略布局，狠抓干部队伍建设、改善基础设施、产业发展、教育引导、扶持帮扶、居住环境、民居改建六个方面，有效帮助贫困农户脱贫致富。</w:t>
      </w:r>
    </w:p>
    <w:p>
      <w:pPr>
        <w:ind w:left="0" w:right="0" w:firstLine="560"/>
        <w:spacing w:before="450" w:after="450" w:line="312" w:lineRule="auto"/>
      </w:pPr>
      <w:r>
        <w:rPr>
          <w:rFonts w:ascii="宋体" w:hAnsi="宋体" w:eastAsia="宋体" w:cs="宋体"/>
          <w:color w:val="000"/>
          <w:sz w:val="28"/>
          <w:szCs w:val="28"/>
        </w:rPr>
        <w:t xml:space="preserve">　　(一)加强干部队伍建设，形成工作合力。习近平总书记指出，空谈误国，实干才能兴邦，如果只是纸上谈兵而不真抓实干，再宏伟的蓝图都会落空，再美好的梦想也不可能成真。乡镇的工作千丝万缕、千头万绪，要真抓实干，先要解决人的问题，要充分发挥好“四个”队伍的作用。一是党员干部队伍。要建立健全各项管理制度，充分发挥好党员的先锋模范作用，多开展各项活动，以示范带动来提升服务水平。二是村干部队伍。利用好“村两委”换届之机，选优配强了村党总支书记，将群众信任、办事公正、作风正派、敢于担当的优秀人员选进支部班子，进一步加强了村班子建设。在下一步的换届工作中将继续做好引导、严肃纪律，将优秀的人才选进村委会班子。三是扶贫工作队和村官队伍。进一步加强管理，严格管理制度，认真开展考核工作，真正发挥其作用。四是乡党代表和人大代表。加强代表闭会期间的工作，组织好代表活动，积极引导代表充分发挥优势，强化监督、忠诚履职，担当起党委、政府联系群众的桥梁和纽带。</w:t>
      </w:r>
    </w:p>
    <w:p>
      <w:pPr>
        <w:ind w:left="0" w:right="0" w:firstLine="560"/>
        <w:spacing w:before="450" w:after="450" w:line="312" w:lineRule="auto"/>
      </w:pPr>
      <w:r>
        <w:rPr>
          <w:rFonts w:ascii="宋体" w:hAnsi="宋体" w:eastAsia="宋体" w:cs="宋体"/>
          <w:color w:val="000"/>
          <w:sz w:val="28"/>
          <w:szCs w:val="28"/>
        </w:rPr>
        <w:t xml:space="preserve">　　(二)加快产业发展，促进农民增收致富。践行绿色发展理念，以农业增效、农民增收为目标，以优化农村发展环境为基础，突出特色，依托资源优势，不断优化产业结构。乡党委结合生态产业发展实际，成立了乡生态产业党总支部，着力打造亩果桑、柑橘生态晚熟芒果(生态山药、茶叶等)示范基地。</w:t>
      </w:r>
    </w:p>
    <w:p>
      <w:pPr>
        <w:ind w:left="0" w:right="0" w:firstLine="560"/>
        <w:spacing w:before="450" w:after="450" w:line="312" w:lineRule="auto"/>
      </w:pPr>
      <w:r>
        <w:rPr>
          <w:rFonts w:ascii="宋体" w:hAnsi="宋体" w:eastAsia="宋体" w:cs="宋体"/>
          <w:color w:val="000"/>
          <w:sz w:val="28"/>
          <w:szCs w:val="28"/>
        </w:rPr>
        <w:t xml:space="preserve">　　(三)加快基础设施建设，为脱贫攻坚打下基础。进一步加快交通、水利等基础设施建设，通过整合各类项目资金，力争20_年底实现通组片区道路硬化全覆盖。大力实施水利建设，认真开展水库综合治理和库容维护，加大农用沟渠改造， 全面启动河流综合治理工程。进一步完善总体规划和控制性详细规划，合理规划好全乡范围内的住宅、道路、供水、排水、供电、垃圾收集等设施建设。</w:t>
      </w:r>
    </w:p>
    <w:p>
      <w:pPr>
        <w:ind w:left="0" w:right="0" w:firstLine="560"/>
        <w:spacing w:before="450" w:after="450" w:line="312" w:lineRule="auto"/>
      </w:pPr>
      <w:r>
        <w:rPr>
          <w:rFonts w:ascii="宋体" w:hAnsi="宋体" w:eastAsia="宋体" w:cs="宋体"/>
          <w:color w:val="000"/>
          <w:sz w:val="28"/>
          <w:szCs w:val="28"/>
        </w:rPr>
        <w:t xml:space="preserve">　　(四)加强教育引导工作，引导贫困群众自力更生。乡党委、政府根据扶贫攻坚工作的具体要求，结合实际，对于有劳动能力，但因依赖思想严重致贫的，进行耐心教育和引导，增强自我脱贫意识，激发脱贫致富动力，使他们认识到：脱贫致富除了当地党委、政府的政策和资金倾斜外，最关键的是要靠自己艰苦奋斗、自主发展。</w:t>
      </w:r>
    </w:p>
    <w:p>
      <w:pPr>
        <w:ind w:left="0" w:right="0" w:firstLine="560"/>
        <w:spacing w:before="450" w:after="450" w:line="312" w:lineRule="auto"/>
      </w:pPr>
      <w:r>
        <w:rPr>
          <w:rFonts w:ascii="宋体" w:hAnsi="宋体" w:eastAsia="宋体" w:cs="宋体"/>
          <w:color w:val="000"/>
          <w:sz w:val="28"/>
          <w:szCs w:val="28"/>
        </w:rPr>
        <w:t xml:space="preserve">　　(五)加大扶持力度，着力解决群众卖难问题。树立“扶持龙头企业就是扶持农民”的思想，加大对龙头企业的扶持力度，走“公司+合作社+基地+农户”的生产经营路子，实现“产、供、销”一体化，形成可持续发展格局。积极探索“互联网+”的发展模式，借助电子商务、电商等媒介，将市场信息及时传递到农户手中，加快推进农村市场繁荣稳定。</w:t>
      </w:r>
    </w:p>
    <w:p>
      <w:pPr>
        <w:ind w:left="0" w:right="0" w:firstLine="560"/>
        <w:spacing w:before="450" w:after="450" w:line="312" w:lineRule="auto"/>
      </w:pPr>
      <w:r>
        <w:rPr>
          <w:rFonts w:ascii="宋体" w:hAnsi="宋体" w:eastAsia="宋体" w:cs="宋体"/>
          <w:color w:val="000"/>
          <w:sz w:val="28"/>
          <w:szCs w:val="28"/>
        </w:rPr>
        <w:t xml:space="preserve">　　(六)抓好民居改建工作工作，推进全乡人居环境改善。扎实推进民居改建工作。在沿河两岸以危房改造、易地扶贫搬迁为载体，尽快研究制定生态河流建设规划，加快推进乌木河景观道建设，打造山水、园林和生态种养殖为一体的生态旅游康养基地。</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(一)产业发展方面。进一步优化农业产业结构，继续加大鱼苗投放力度，力争产值达到200万元以上，完成四个千亩生态产业示范基地。</w:t>
      </w:r>
    </w:p>
    <w:p>
      <w:pPr>
        <w:ind w:left="0" w:right="0" w:firstLine="560"/>
        <w:spacing w:before="450" w:after="450" w:line="312" w:lineRule="auto"/>
      </w:pPr>
      <w:r>
        <w:rPr>
          <w:rFonts w:ascii="宋体" w:hAnsi="宋体" w:eastAsia="宋体" w:cs="宋体"/>
          <w:color w:val="000"/>
          <w:sz w:val="28"/>
          <w:szCs w:val="28"/>
        </w:rPr>
        <w:t xml:space="preserve">　　(二)基础设施建设方面。一是继续推进全乡农村危房改造、灾后重建工作，完成易地扶贫搬迁点建设，通过各项工作的开展，解决山区困难群众居住、生活生产问题，促进农村经济发展、缩小贫富差距。二是以“民建公助”这一惠民工程为载体，不断提升乡村路网建设水平，计划完成道路硬化22.2公里。三是认真做好居家养老服务中心建设，争取按时按质完成工程建设。</w:t>
      </w:r>
    </w:p>
    <w:p>
      <w:pPr>
        <w:ind w:left="0" w:right="0" w:firstLine="560"/>
        <w:spacing w:before="450" w:after="450" w:line="312" w:lineRule="auto"/>
      </w:pPr>
      <w:r>
        <w:rPr>
          <w:rFonts w:ascii="宋体" w:hAnsi="宋体" w:eastAsia="宋体" w:cs="宋体"/>
          <w:color w:val="000"/>
          <w:sz w:val="28"/>
          <w:szCs w:val="28"/>
        </w:rPr>
        <w:t xml:space="preserve">　　(三)小集镇建设方面。加快小集镇基础设施建设，积极争取项目资金征用、报批基础设施建设用地120亩，建设3个生态宜居范点3个，尽快研究制定生态河流建设规划，进一步完善沿河两岸交通路网建设、停车场建设和乡级文化活动广场建设，全力以及水、电、路等基础设施建设逐步打造生态宜居的小型集镇。</w:t>
      </w:r>
    </w:p>
    <w:p>
      <w:pPr>
        <w:ind w:left="0" w:right="0" w:firstLine="560"/>
        <w:spacing w:before="450" w:after="450" w:line="312" w:lineRule="auto"/>
      </w:pPr>
      <w:r>
        <w:rPr>
          <w:rFonts w:ascii="宋体" w:hAnsi="宋体" w:eastAsia="宋体" w:cs="宋体"/>
          <w:color w:val="000"/>
          <w:sz w:val="28"/>
          <w:szCs w:val="28"/>
        </w:rPr>
        <w:t xml:space="preserve">　　(四)社会保障方面。加快教育基础设施建设，做好全乡小学的硬件设施改造工程，确保贫困户适龄儿童入学率达到100%。加快推进全乡卫生室改造，完善三级医疗卫生服务网络，健全人口和计生行政管理、技术服务、群众自治工作体系。完善社会保障体系，加快推进覆盖农村社会保障体系建设，加大资金投入力度，大力推进新型农村社会养老保险，全面实施全民参保登记，实现社会保险全覆盖。</w:t>
      </w:r>
    </w:p>
    <w:p>
      <w:pPr>
        <w:ind w:left="0" w:right="0" w:firstLine="560"/>
        <w:spacing w:before="450" w:after="450" w:line="312" w:lineRule="auto"/>
      </w:pPr>
      <w:r>
        <w:rPr>
          <w:rFonts w:ascii="宋体" w:hAnsi="宋体" w:eastAsia="宋体" w:cs="宋体"/>
          <w:color w:val="000"/>
          <w:sz w:val="28"/>
          <w:szCs w:val="28"/>
        </w:rPr>
        <w:t xml:space="preserve">　　在县委、政府的坚强领导下，乡党委、政府将紧紧围绕全乡发展思路，坚持保护与开发并举，践行绿色发展理念，更加注重生态保护，为建设富裕、美丽、和谐x地开创新局面。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7月1日上午，我和同志们全程观看、聆听了习近平总书记在庆祝中国共产党成立一百周年大会上发表的重要讲话。深刻体会到习近平总书记的讲话振奋人心，亲情满怀，让人备受鼓舞。尤其是有一个强烈感受：我们不仅见证了中国共产党成立100周年，而且身处和工作在“两个一百年”奋斗的历史交汇期，既令人自豪，更催人奋进。特别是习总书记在讲话结束时高高举手、高声喊出“伟大、光荣、正确的中国共产党万岁!伟大、光荣、英雄的中国人民万岁!”时，全场沸腾，这既是习总书记的心声，也是亿万中国人民的心声。既是对为中华民族解放、建设做出贡献的全体共产党员的庄严承诺，也是对全体中国人民的真情号召。几天来，我心中久久不能平静，作为一名基层乡镇党员领导干部，我为自己是一名中国共产党员而自豪，为自己是一名中国人而骄傲。下面，结合学习、工作实际，我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践行初心使命。历史镌刻辉煌，岁月铭记荣光。习近平总书记“七一”重要讲话中，鲜明提出了坚持真理、坚守理想，践行初心、担当使命，不怕牺牲、英勇斗争，对党忠诚、不负人民的伟大建党精神。我们要深刻领会这一伟大建党精神是中国共产党的精神之源，中国共产党不愧为中国人民和中华民族的主心骨，党的领导是我们战胜一切艰难险阻、实现中华民族伟大复兴的根本保证。我们要继承光荣传统，把伟大建党精神赓续相传、发扬光大，始终把对党忠诚作为共产党人的政治灵魂和精神脊梁，不断提高党性修养，涵养政治定力，切实增强“四个意识”、坚定“四个自信”、做到“两个维护”，始终在思想上政治上行动上同以习近平同志为核心的党中央保持高度一致，不折不扣落实好中央决策部署，确保党的各项政策在西坡落地生根、开花结果。</w:t>
      </w:r>
    </w:p>
    <w:p>
      <w:pPr>
        <w:ind w:left="0" w:right="0" w:firstLine="560"/>
        <w:spacing w:before="450" w:after="450" w:line="312" w:lineRule="auto"/>
      </w:pPr>
      <w:r>
        <w:rPr>
          <w:rFonts w:ascii="宋体" w:hAnsi="宋体" w:eastAsia="宋体" w:cs="宋体"/>
          <w:color w:val="000"/>
          <w:sz w:val="28"/>
          <w:szCs w:val="28"/>
        </w:rPr>
        <w:t xml:space="preserve">　　二是坚持执政为民，认真履职尽责。功成不必在我，功成必定有我，不忘初心，方得始终。习近平总书记在“七一”重要讲话中明确提出，中国共产党没有任何自己特殊的利益，从来不代表任何利益集团、任何权势团体、任何特权阶层的利益。中国共产党一经诞生，就把为中国人民谋幸福、为中华民族谋复兴确立为自己的初心使命。我们要把立党为公、执政为民落实到全部工作中，在实际行动中，求真务实、苦干实干，抢抓发展机遇，持续抓好防返贫监测与帮扶、全面推进乡村振兴，实现巩固脱贫攻坚成果同乡村振兴有效衔接。抓好家庭农场和养牛散户建设，大力培育肉牛养殖主导产业、打造养牛专业乡镇。持续强化水电路房等民生保障、守牢安全底线、维护社会稳定，努力把“十四五”规划落实好，推动全镇经济社会高质量发展。</w:t>
      </w:r>
    </w:p>
    <w:p>
      <w:pPr>
        <w:ind w:left="0" w:right="0" w:firstLine="560"/>
        <w:spacing w:before="450" w:after="450" w:line="312" w:lineRule="auto"/>
      </w:pPr>
      <w:r>
        <w:rPr>
          <w:rFonts w:ascii="宋体" w:hAnsi="宋体" w:eastAsia="宋体" w:cs="宋体"/>
          <w:color w:val="000"/>
          <w:sz w:val="28"/>
          <w:szCs w:val="28"/>
        </w:rPr>
        <w:t xml:space="preserve">　　三是秉持人民至上，为群众谋幸福。人民对美好生活的向往，就是我们的奋斗目标。习近平总书记在“七一”重要讲话中指出，中国共产党根基在人民、血脉在人民、力量在人民，江山就是人民、人民就是江山。号召全体中国共产党员，践行党的宗旨，永远保持同人民群众的血肉联系，始终同人民想在一起、干在一起，风雨同舟、同甘共苦，继续为实现人民对美好生活的向往不懈努力。作为乡镇党员干部，立足新发展阶段，要永葆强烈的爱民、忧民、为民、惠民之心，涵养公仆情怀，厚植民生情怀，始终坚持民生导向，全心全意为群众办好事、办实事，用心用情用力解决发展不平衡不充分问题和人民群众“急难愁盼”问题，抓好教科文卫事业，加强社保等各项惠民政策落实，补齐基础设施和公共服务短板，创新基层治理体系，切实改善人民生活。</w:t>
      </w:r>
    </w:p>
    <w:p>
      <w:pPr>
        <w:ind w:left="0" w:right="0" w:firstLine="560"/>
        <w:spacing w:before="450" w:after="450" w:line="312" w:lineRule="auto"/>
      </w:pPr>
      <w:r>
        <w:rPr>
          <w:rFonts w:ascii="宋体" w:hAnsi="宋体" w:eastAsia="宋体" w:cs="宋体"/>
          <w:color w:val="000"/>
          <w:sz w:val="28"/>
          <w:szCs w:val="28"/>
        </w:rPr>
        <w:t xml:space="preserve">　　四是严守纪律规矩，树立良好形象。堂堂正正做人、干干净净做事，砥砺高尚品格，是共产党人永葆先进纯洁的政治本色。习近平总书记在“七一”重要讲话中指出，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要牢记打铁还需自身硬的道理，进一步增强全面从严治党永远在路上的政治自觉，始终坚持以党的政治建设为统领，继续推进新时代党的建设新的伟大工程。作为党员领导干部，更要以身作则、以上率下，时刻把党的纪律和规矩挺在前面，坚守如松正心、如兰静心，保持无私豁达的品格和胸襟，自觉远离低级趣味、抵制歪风邪气，不断自我净化、自我完善、自我革新、自我提高，在为党和人民事业拼搏奉献中树立良好形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按照安排，现我以学习“七一”重要讲话精神作发言，不正之处，敬请各位批评指正。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重要讲话，深情回顾中国共产党百年奋斗的光辉历程，高度评价一百年来中国共产党团结带领中国人民创造的伟大成就，庄严宣告“经过全党全国各族人民持续奋斗，我们实现了第一个百年奋斗目标，在中华大地上全面建成了小康社会，历史性地解决了绝对贫困问题，正在意气风发向着全面建成社会主义现代化强国的第二个百年奋斗目标迈进”。紧接着，习近平总书记用4个“庄严宣告”高度概括党的百年风雨路。借此机会，我们回顾一下这4个“庄严宣告”的内容：</w:t>
      </w:r>
    </w:p>
    <w:p>
      <w:pPr>
        <w:ind w:left="0" w:right="0" w:firstLine="560"/>
        <w:spacing w:before="450" w:after="450" w:line="312" w:lineRule="auto"/>
      </w:pPr>
      <w:r>
        <w:rPr>
          <w:rFonts w:ascii="宋体" w:hAnsi="宋体" w:eastAsia="宋体" w:cs="宋体"/>
          <w:color w:val="000"/>
          <w:sz w:val="28"/>
          <w:szCs w:val="28"/>
        </w:rPr>
        <w:t xml:space="preserve">　　(1)中国共产党和中国人民以英勇顽强的奋斗向世界庄严宣告，中国人民站起来了，中华民族任人宰割、饱受欺凌的时代一去不复返了!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主要认识：</w:t>
      </w:r>
    </w:p>
    <w:p>
      <w:pPr>
        <w:ind w:left="0" w:right="0" w:firstLine="560"/>
        <w:spacing w:before="450" w:after="450" w:line="312" w:lineRule="auto"/>
      </w:pPr>
      <w:r>
        <w:rPr>
          <w:rFonts w:ascii="宋体" w:hAnsi="宋体" w:eastAsia="宋体" w:cs="宋体"/>
          <w:color w:val="000"/>
          <w:sz w:val="28"/>
          <w:szCs w:val="28"/>
        </w:rPr>
        <w:t xml:space="preserve">　　五个“庄严宣告”贯穿一个伟大的主题，即，一百年来，中国共产党团结带领中国人民进行的一切奋斗、一切牺牲、一切创造，归结起来就是一个主题：实现中华民族伟大复兴。这一主题贯穿于党的不懈奋斗史、不怕牺牲史、理论探索史、为民造福史、自身建设史。五个“庄严宣告”所宣示的历史启示，充满着苦难与辉煌、曲折与胜利、付出与收获，也是新时代我们中国共产党人践行初心使命、开启新的征程、争取更大光荣的行动指南。</w:t>
      </w:r>
    </w:p>
    <w:p>
      <w:pPr>
        <w:ind w:left="0" w:right="0" w:firstLine="560"/>
        <w:spacing w:before="450" w:after="450" w:line="312" w:lineRule="auto"/>
      </w:pPr>
      <w:r>
        <w:rPr>
          <w:rFonts w:ascii="宋体" w:hAnsi="宋体" w:eastAsia="宋体" w:cs="宋体"/>
          <w:color w:val="000"/>
          <w:sz w:val="28"/>
          <w:szCs w:val="28"/>
        </w:rPr>
        <w:t xml:space="preserve">　　一是必须始终坚持党的全面领导。“办好中国的事情，关键在党。”在庆祝中国共产党成立100周年大会上，习近平总书记深情回顾我们党百年奋斗的光辉历程，着眼实现中华民族伟大复兴的中国梦，明确提出以史为鉴、开创未来，必须坚持中国共产党坚强领导。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一方面，从建国至今来看，我们从一穷二白到党的十八大以来9899万农村贫困人口全部脱贫，全面建成了小康社会，历史性地解决了千百年来困扰中华民族的绝对贫困问题。我们党领导人民创造了经济快速发展和社会长期稳定“两大奇迹”，“中国之治”与“西方之乱”形成鲜明对比，其背后的成功密码就在于“中国之制”，在于党领导的中国特色社会主义制度具有无可比拟的显著优势。特别是20_年以来，抗击新冠肺炎疫情斗争的伟大实践再次证明，党的领导是风雨来袭时中国人民和中华民族最可靠的主心骨、压舱石、定盘星。</w:t>
      </w:r>
    </w:p>
    <w:p>
      <w:pPr>
        <w:ind w:left="0" w:right="0" w:firstLine="560"/>
        <w:spacing w:before="450" w:after="450" w:line="312" w:lineRule="auto"/>
      </w:pPr>
      <w:r>
        <w:rPr>
          <w:rFonts w:ascii="宋体" w:hAnsi="宋体" w:eastAsia="宋体" w:cs="宋体"/>
          <w:color w:val="000"/>
          <w:sz w:val="28"/>
          <w:szCs w:val="28"/>
        </w:rPr>
        <w:t xml:space="preserve">　　另一方面，历史充分证明，没有中国共产党，就没有新中国，就没有中华民族伟大复兴。新的征程上，我们必须坚持党的全面领导，增强“四个意识”、坚定“四个自信”、做到“两个维护”，牢记“国之大者”，不断提高党科学执政、民主执政、依法执政水平，充分发挥党总揽全局、协调各方的领导核心作用。坚持党要管党、全面从严治党，不断应对好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二是必须始终坚持树牢宗旨意识。百年党史，初心在民。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我们党来自于人民、根植于人民，人民群众是党的力量源泉和胜利之本。中国共产党坚持人民立场，是百年历史中最鲜明的价值底色。人心向背关系党的生死存亡。党只有始终与人民心连心、同呼吸、共命运，始终依靠人民推动历史前进，才能做到坚如磐石。“人民”“群众”“人民群众”作为社会生活和社会运动中的绝大多数人，是科学社会主义、历史唯物主义包含的基本概念，也是《共产党宣言》所确立的共产主义运动的出发点和归宿点，更是习近平新时代中国特色社会主义思想的出发点和落脚点，新的征程上，我们必须紧紧依靠人民创造历史，坚持全心全意为人民服务的根本宗旨，毫不放松做好疫情防控，持续加大民生投入力度，带着感情抓好就业、教育、医疗卫生、社会保障等民生工作，深入开展“我为群众办实事”实践活动，着力解决人民群众“急难愁盼”问题，让全市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三是必须始终坚持统筹发展与安全。察势者智，驭势者赢。当今世界正处于百年未有之大变局，中华民族伟大复兴进入关键时期，在复兴之路上必然要面对各种重大挑战、重大风险、重大阻力、重大矛盾。新征程上，我们注重堵漏洞、强弱项，下好先手棋、打好主动仗，有效防范化解各类风险挑战，要时刻保持如履薄冰的谨慎、见叶知秋的敏锐，既要高度警惕和防范自己所负责领域内的重大风险，也要密切关注全局性重大风险，第一时间提出意见和建议。各级领导干部除了保持敏锐的问题意识之外，还要围绕坚决打好防范化解重大风险攻坚战，开展深入细致的调查研究，真正把功夫下到查实情、出实招、办实事、求实效上。特别要提高辩证思维能力，学会全面辩证地看问题，才能站在战略和全局的高度观察和处理问题、从政治上认识和判断形势、透过纷繁复杂的表面现象把握事物的本质和发展的内在规律，在统筹兼顾的战略谋划中稳中求进，提高防范和应对重大风险的能力，运筹于帷幄之中，决胜于千里之外，化险为夷、转危为机。</w:t>
      </w:r>
    </w:p>
    <w:p>
      <w:pPr>
        <w:ind w:left="0" w:right="0" w:firstLine="560"/>
        <w:spacing w:before="450" w:after="450" w:line="312" w:lineRule="auto"/>
      </w:pPr>
      <w:r>
        <w:rPr>
          <w:rFonts w:ascii="宋体" w:hAnsi="宋体" w:eastAsia="宋体" w:cs="宋体"/>
          <w:color w:val="000"/>
          <w:sz w:val="28"/>
          <w:szCs w:val="28"/>
        </w:rPr>
        <w:t xml:space="preserve">　　四是必须始终坚持传承伟大建党精神。习近平总书记深刻指出“一百年前，中国共产党的先驱们创建了中国共产党，形成了坚持真理、坚守理想，践行初心、担当使命，不怕牺牲、英勇斗争，对党忠诚、不负人民的伟大建党精神，这是中国共产党的精神之源”，明确要求全党“继续弘扬光荣传统、赓续红色血脉，永远把伟大建党精神继承下去、发扬光大”。在中国共产党人的精神谱系中，长征精神、红岩精神、“两路”精神、“两弹一星”精神、抗震救灾精神、抗疫精神、脱贫攻坚精神等都与XXX息息相关，在不同的历史时期激励着XXX人民前赴后继、砥砺前行。启航新征程、谱写新篇章，我们必须大力弘扬伟大建党精神，从中国共产党人的精神谱系中汲取智慧和力量，永远保持谦虚谨慎、不骄不躁的作风，永远保持顽强斗争的气节、操守、胆魄，提振干事创业精气神，集中精力做好自己的事，以永不懈怠的精神状态、一往无前的奋斗姿态，聚焦聚力高质量、竞争力、现代化，发挥制度优势、转化治理效能、打造硬核成果、形成发展胜势，率先破解发展不平衡不充分问题，基本建成国内大循环的战略支点、国内国际双循环的战略枢纽，共建共治共享共同富裕先行先试取得实效，奋力打造“重要新窗口”，开启高水平全面建设社会主义现代化新征程。</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按这次中心组学习的安排，今天研讨的主题是“人合、利民：勇于担当 甘于奉献 确保干部队伍稳定”。按照这个主题要求，结合自己的思想实际谈一点认识。</w:t>
      </w:r>
    </w:p>
    <w:p>
      <w:pPr>
        <w:ind w:left="0" w:right="0" w:firstLine="560"/>
        <w:spacing w:before="450" w:after="450" w:line="312" w:lineRule="auto"/>
      </w:pPr>
      <w:r>
        <w:rPr>
          <w:rFonts w:ascii="宋体" w:hAnsi="宋体" w:eastAsia="宋体" w:cs="宋体"/>
          <w:color w:val="000"/>
          <w:sz w:val="28"/>
          <w:szCs w:val="28"/>
        </w:rPr>
        <w:t xml:space="preserve">　　总局局长在这次改革之初就提出了“事合人合力合心合”的“四合”要求，这是确保改革稳定取得实效的关键，也是做好各项工作的前提条件。通过这“四合”，突出政治领先、党建引航、思想引领，促进全系统思想大聚合、人心大融合、力量大联合，为机构改革和事业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人合，不能简单地理解把人合到一起就是人合了，“四合”是紧密相连、互为融通、相互作用的统一体，只有各项政策、各项工作都落实到位了，思想多元的问题、体制机制碰撞的问题等等都解决了才能真正实现“四合”。从这个意义上讲实现“四合”还有一段路要走，还需要我们大家共同努力来完成。</w:t>
      </w:r>
    </w:p>
    <w:p>
      <w:pPr>
        <w:ind w:left="0" w:right="0" w:firstLine="560"/>
        <w:spacing w:before="450" w:after="450" w:line="312" w:lineRule="auto"/>
      </w:pPr>
      <w:r>
        <w:rPr>
          <w:rFonts w:ascii="宋体" w:hAnsi="宋体" w:eastAsia="宋体" w:cs="宋体"/>
          <w:color w:val="000"/>
          <w:sz w:val="28"/>
          <w:szCs w:val="28"/>
        </w:rPr>
        <w:t xml:space="preserve">　　我们前阶段的改革任务完成的较为顺利，后续改革任务更加艰巨，人员岗位的调整、机构职能的优化、部门职责的拓展等等，这些工作时间之紧、难度之大、要求之严、标准之高前所未有。客观上要求我们必须做大量的艰苦细致的工作才能完成任务。</w:t>
      </w:r>
    </w:p>
    <w:p>
      <w:pPr>
        <w:ind w:left="0" w:right="0" w:firstLine="560"/>
        <w:spacing w:before="450" w:after="450" w:line="312" w:lineRule="auto"/>
      </w:pPr>
      <w:r>
        <w:rPr>
          <w:rFonts w:ascii="宋体" w:hAnsi="宋体" w:eastAsia="宋体" w:cs="宋体"/>
          <w:color w:val="000"/>
          <w:sz w:val="28"/>
          <w:szCs w:val="28"/>
        </w:rPr>
        <w:t xml:space="preserve">　　为达此目的，一方面我们要学懂弄通改革的精髓要义，改革的目标要求和任务时限，另一方面通过加强党建和文化建设和绩效管理等工作载体，切实做到思想、政治、情感的认同，坚定信念把握方向，真正实现人合。只有实现了人合，才能真正团结在一起，心往一处想、劲往一处使，凝心聚力推进改革。</w:t>
      </w:r>
    </w:p>
    <w:p>
      <w:pPr>
        <w:ind w:left="0" w:right="0" w:firstLine="560"/>
        <w:spacing w:before="450" w:after="450" w:line="312" w:lineRule="auto"/>
      </w:pPr>
      <w:r>
        <w:rPr>
          <w:rFonts w:ascii="宋体" w:hAnsi="宋体" w:eastAsia="宋体" w:cs="宋体"/>
          <w:color w:val="000"/>
          <w:sz w:val="28"/>
          <w:szCs w:val="28"/>
        </w:rPr>
        <w:t xml:space="preserve">　　过去，我们在不同的工作岗位上都做出了很大的贡献，取得了很大的成绩。但是我们现在又站在了新的历史起点上，不要吃老本，要立新功，过去的成绩只能说明过去，好汉不提当年勇。我们既要把自己看的很重要，又要把自己看的不是很重要，这是一个问题的两个方面。说重要是指我们要有投身改革、勇立潮头、舍我其谁的担当精神和无私无畏的气魄，勇挑改革的重担，奋力完成任务;说不重要是指我们要谦虚谨慎、不骄不躁，要互相支持不争权，互相补台不拆台，互相融合不推诿，互相信任不猜疑，站好岗位不脱岗，履职尽责勇担当。人合到一起了就要互相帮助，互相学习，取长补短，共同提高，从而形成一个具有较强战斗力、凝聚力的整体。同时，要整合我们的税收优势，更好地为企业、为纳税人服务，把该征的税征上来，把企业该享受的优惠政策用到位，支持企业发展，把利国利民的事情办好，进一步增强纳税人的获得感和依法纳税的遵从度。</w:t>
      </w:r>
    </w:p>
    <w:p>
      <w:pPr>
        <w:ind w:left="0" w:right="0" w:firstLine="560"/>
        <w:spacing w:before="450" w:after="450" w:line="312" w:lineRule="auto"/>
      </w:pPr>
      <w:r>
        <w:rPr>
          <w:rFonts w:ascii="宋体" w:hAnsi="宋体" w:eastAsia="宋体" w:cs="宋体"/>
          <w:color w:val="000"/>
          <w:sz w:val="28"/>
          <w:szCs w:val="28"/>
        </w:rPr>
        <w:t xml:space="preserve">　　这次机构改革完成以后，我相信通过体制机制人员的整合，通过加强各级组织建设、思想建设和干部队伍的优化，一定能够锻造一支勇于担当、甘于奉献的干部队伍。不仅能实现队伍稳定，而且能使我们的队伍更加壮大，更加富有生机和活力。</w:t>
      </w:r>
    </w:p>
    <w:p>
      <w:pPr>
        <w:ind w:left="0" w:right="0" w:firstLine="560"/>
        <w:spacing w:before="450" w:after="450" w:line="312" w:lineRule="auto"/>
      </w:pPr>
      <w:r>
        <w:rPr>
          <w:rFonts w:ascii="宋体" w:hAnsi="宋体" w:eastAsia="宋体" w:cs="宋体"/>
          <w:color w:val="000"/>
          <w:sz w:val="28"/>
          <w:szCs w:val="28"/>
        </w:rPr>
        <w:t xml:space="preserve">　　用实际行动支持改革：一是努力工作尽职尽责;二是正确对待岗位变动和职务调整;三是增强团结。</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2024-11-22T14:59:34+08:00</dcterms:created>
  <dcterms:modified xsi:type="dcterms:W3CDTF">2024-11-22T14:59:34+08:00</dcterms:modified>
</cp:coreProperties>
</file>

<file path=docProps/custom.xml><?xml version="1.0" encoding="utf-8"?>
<Properties xmlns="http://schemas.openxmlformats.org/officeDocument/2006/custom-properties" xmlns:vt="http://schemas.openxmlformats.org/officeDocument/2006/docPropsVTypes"/>
</file>