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关于诚信演讲稿的开场白</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关于诚信演讲稿的开场白5篇有一种诚信忠于朋友，宝剑脱相赠，平生一片心。有一种诚信，忠于顾客。　诚信若水，让我们让诚信的甘泉甜美我们的人生吧!下面小编给大家带来关于诚信演讲稿的开场白，希望会对大家的工作与学习有所帮助。关于诚信演讲稿的开场白1...</w:t>
      </w:r>
    </w:p>
    <w:p>
      <w:pPr>
        <w:ind w:left="0" w:right="0" w:firstLine="560"/>
        <w:spacing w:before="450" w:after="450" w:line="312" w:lineRule="auto"/>
      </w:pPr>
      <w:r>
        <w:rPr>
          <w:rFonts w:ascii="宋体" w:hAnsi="宋体" w:eastAsia="宋体" w:cs="宋体"/>
          <w:color w:val="000"/>
          <w:sz w:val="28"/>
          <w:szCs w:val="28"/>
        </w:rPr>
        <w:t xml:space="preserve">关于诚信演讲稿的开场白5篇</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　诚信若水，让我们让诚信的甘泉甜美我们的人生吧!下面小编给大家带来关于诚信演讲稿的开场白，希望会对大家的工作与学习有所帮助。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关于诚信演讲稿的开场白1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关于诚信演讲稿的开场白2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关于诚信演讲稿的开场白3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二十大板。有一次皇甫绩和表兄弟们贪玩，忘记写作业了，结果被外公知道，把他们叫过去狠狠训斥了一顿，还要按规矩每人打二十大板。但是因为他年纪小，又没了爸爸，平时又很乖巧，外公就免了他的责罚。可是他还是很难过，他要他的表兄弟们打他二十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关于诚信演讲稿的开场白4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关于诚信演讲稿的开场白5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关于诚信演讲稿的开场白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2025-04-04T13:00:19+08:00</dcterms:created>
  <dcterms:modified xsi:type="dcterms:W3CDTF">2025-04-04T13:00:19+08:00</dcterms:modified>
</cp:coreProperties>
</file>

<file path=docProps/custom.xml><?xml version="1.0" encoding="utf-8"?>
<Properties xmlns="http://schemas.openxmlformats.org/officeDocument/2006/custom-properties" xmlns:vt="http://schemas.openxmlformats.org/officeDocument/2006/docPropsVTypes"/>
</file>