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残联讲话稿</w:t>
      </w:r>
      <w:bookmarkEnd w:id="1"/>
    </w:p>
    <w:p>
      <w:pPr>
        <w:jc w:val="center"/>
        <w:spacing w:before="0" w:after="450"/>
      </w:pPr>
      <w:r>
        <w:rPr>
          <w:rFonts w:ascii="Arial" w:hAnsi="Arial" w:eastAsia="Arial" w:cs="Arial"/>
          <w:color w:val="999999"/>
          <w:sz w:val="20"/>
          <w:szCs w:val="20"/>
        </w:rPr>
        <w:t xml:space="preserve">来源：网络  作者：静水流深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残联讲话稿残联讲话稿 同志们： 在XX年新春即将到来前夕，我们聚集在这里，由机关干部、直属单位、退休老同志一起参加的机关迎新春工作总结大会，主要就XX年机关内部工作情况予以通报，并就XX年机关内部工作提出如下打算，欢迎同志们多提宝贵意见。 ...</w:t>
      </w:r>
    </w:p>
    <w:p>
      <w:pPr>
        <w:ind w:left="0" w:right="0" w:firstLine="560"/>
        <w:spacing w:before="450" w:after="450" w:line="312" w:lineRule="auto"/>
      </w:pPr>
      <w:r>
        <w:rPr>
          <w:rFonts w:ascii="宋体" w:hAnsi="宋体" w:eastAsia="宋体" w:cs="宋体"/>
          <w:color w:val="000"/>
          <w:sz w:val="28"/>
          <w:szCs w:val="28"/>
        </w:rPr>
        <w:t xml:space="preserve">残联讲话稿残联讲话稿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XX年新春即将到来前夕，我们聚集在这里，由机关干部、直属单位、退休老同志一起参加的机关迎新春工作总结大会，主要就XX年机关内部工作情况予以通报，并就XX年机关内部工作提出如下打算，欢迎同志们多提宝贵意见。</w:t>
      </w:r>
    </w:p>
    <w:p>
      <w:pPr>
        <w:ind w:left="0" w:right="0" w:firstLine="560"/>
        <w:spacing w:before="450" w:after="450" w:line="312" w:lineRule="auto"/>
      </w:pPr>
      <w:r>
        <w:rPr>
          <w:rFonts w:ascii="宋体" w:hAnsi="宋体" w:eastAsia="宋体" w:cs="宋体"/>
          <w:color w:val="000"/>
          <w:sz w:val="28"/>
          <w:szCs w:val="28"/>
        </w:rPr>
        <w:t xml:space="preserve">一年来，我会干部职工在市委、政府领导下，在省残联指导下，认真贯彻党的xx届三中全会精神，紧紧围绕党的经济建设中心面向基层残联、面向基层残疾人，结合我市残联内部实际，解放思想，实事求是，与时俱进，勇于创新，奋力工作，较玫赝瓿扇?旯ぷ魅挝瘢??馗刹恐肮ぞ?衩婷病⒐ぷ魇导 苡衅鹕??玫搅耸〔辛?浞挚隙ㄓ胫с帧?lt;br&gt;一、以改革精神，加强机关建设，树立良好学风，机关职工精神面貌有了较大改观</w:t>
      </w:r>
    </w:p>
    <w:p>
      <w:pPr>
        <w:ind w:left="0" w:right="0" w:firstLine="560"/>
        <w:spacing w:before="450" w:after="450" w:line="312" w:lineRule="auto"/>
      </w:pPr>
      <w:r>
        <w:rPr>
          <w:rFonts w:ascii="宋体" w:hAnsi="宋体" w:eastAsia="宋体" w:cs="宋体"/>
          <w:color w:val="000"/>
          <w:sz w:val="28"/>
          <w:szCs w:val="28"/>
        </w:rPr>
        <w:t xml:space="preserve">机关建设如何是做好机关各项工作重要保证。会党组、理事会把机关思想建设、作风建设、组织建设放在重要位置，加强组织领导，落实工作措施，主要抓了以下几个方面工作。</w:t>
      </w:r>
    </w:p>
    <w:p>
      <w:pPr>
        <w:ind w:left="0" w:right="0" w:firstLine="560"/>
        <w:spacing w:before="450" w:after="450" w:line="312" w:lineRule="auto"/>
      </w:pPr>
      <w:r>
        <w:rPr>
          <w:rFonts w:ascii="宋体" w:hAnsi="宋体" w:eastAsia="宋体" w:cs="宋体"/>
          <w:color w:val="000"/>
          <w:sz w:val="28"/>
          <w:szCs w:val="28"/>
        </w:rPr>
        <w:t xml:space="preserve">一是加强机关党的建设。以机关党支部为依托，制定XX年学习培训计划，狠抓党组中心理论学习小组的学习，深入学习邓小平理论及 重要思想，采用集中学习与自学相结合形式增强党组对党的建设责任感和自觉性，会领导全年完成读书笔记5万多字，撰写心理体会文章1 2篇，坚持周四下午政治业务学习制度，聘请聋人手语专家给机关干部上业务课、聘请市直机关工委领导来我会上党课，会党组书记陈新玲同志给 机关干部、入党积极分子上党课一次，进一步提高机关干部思想理论业务水平，全年机关科级干部参加理论及普法培训班达6人次，参加 市法制办关于依法行政培训班10多人次，为提高理论水平，参加市委党校培训达4人次，参加省委党校培训1人，参加中残联、省残联业务培训班达5批次，全年投入培训经费达5万多元，做到业务培训与理论培训两结合、两不误，为全年业务工作任务全面完成打下了良好基础。</w:t>
      </w:r>
    </w:p>
    <w:p>
      <w:pPr>
        <w:ind w:left="0" w:right="0" w:firstLine="560"/>
        <w:spacing w:before="450" w:after="450" w:line="312" w:lineRule="auto"/>
      </w:pPr>
      <w:r>
        <w:rPr>
          <w:rFonts w:ascii="宋体" w:hAnsi="宋体" w:eastAsia="宋体" w:cs="宋体"/>
          <w:color w:val="000"/>
          <w:sz w:val="28"/>
          <w:szCs w:val="28"/>
        </w:rPr>
        <w:t xml:space="preserve">二是充分发挥机关党员的先锋模范作用及党支部的战斗堡垒作用。根据机关人数少情况，机关党支部学习工作计划结合各个时期党建特点，开展党建活动。五月初，按市委统一部署，开展 双创 （创学习型服务型机关）活动，机关党支部制定我会 双创 活动工作方案，要求机关党员及入党积极分子通读理论著作3 5篇 ，撰写心得体会1 2篇，完成读书笔记1万字以上，通过抽查，落实效果良好。七月一日是建党节，组织机关党员到江西南昌开展 重温入党誓词，做合格共产党员 活动,使机关党员受到了一次良好党性教育。十月十五日，组织机关入党积极分子到大冶南山头参观彭德怀革命纪念馆，缅怀革命先烈的丰功伟绩，十月二十五日，本是星期天，党支部发出 树立敬业奉献意识，开展 三访一献 活动后，机关党员、入党积极分子自发报名主动参加在大冶大箕铺镇举办的大型政策咨询活动，接受咨询残疾人达40多人次，发放宣传资料50多份，通过这次活动拉近了农民与残联之间的距离，扩大了残联在农村中影响，教育干部亲残、为残、爱残的奉献精神。</w:t>
      </w:r>
    </w:p>
    <w:p>
      <w:pPr>
        <w:ind w:left="0" w:right="0" w:firstLine="560"/>
        <w:spacing w:before="450" w:after="450" w:line="312" w:lineRule="auto"/>
      </w:pPr>
      <w:r>
        <w:rPr>
          <w:rFonts w:ascii="宋体" w:hAnsi="宋体" w:eastAsia="宋体" w:cs="宋体"/>
          <w:color w:val="000"/>
          <w:sz w:val="28"/>
          <w:szCs w:val="28"/>
        </w:rPr>
        <w:t xml:space="preserve">三是调动职工积极性，促进工作质量大提高。去年底机关中层干部通过竞争上岗，人员进行了调整，机关干部精神面貌焕然一新，人人斗志昂扬，个个意气风发。机关三科一室负责人通过一年艰巨努力，较好完成了全年工作目标：教育就业成绩优异；组织宣传走在全省前列；康复培训成效明显；机关效率成倍提高，减少了行政成本，提高了行政效率。琢磨工作的人多了，搬弄是非的人少了，务实创新的人多了，讲价谈钱的人少了。思想状态有了较大转变，全年向机关党支部递交入党申请书达4人，参加各种学历考试达8人，组宣科刘向春同志还参加了mba研究生学习，这些充分说明我会机关比学习、比干劲、比服务的人越来越多，与残疾人交朋友的人越来越多。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2025-04-09T18:59:48+08:00</dcterms:created>
  <dcterms:modified xsi:type="dcterms:W3CDTF">2025-04-09T18:59:48+08:00</dcterms:modified>
</cp:coreProperties>
</file>

<file path=docProps/custom.xml><?xml version="1.0" encoding="utf-8"?>
<Properties xmlns="http://schemas.openxmlformats.org/officeDocument/2006/custom-properties" xmlns:vt="http://schemas.openxmlformats.org/officeDocument/2006/docPropsVTypes"/>
</file>