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意识形态工作会议的发言稿范文(通用3篇)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意识形态属于哲学范畴，可以理解为对事物的理解和认识。它是对事物的感官思维，是观念、观点、概念、思想、价值观等要素的总和。 以下是为大家整理的关于意识形态工作会议的发言稿的文章3篇 ,欢迎品鉴！【篇1】意识形态工作会议的发言稿　　意识形态工作...</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 以下是为大家整理的关于意识形态工作会议的发言稿的文章3篇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【篇1】意识形态工作会议的发言稿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意识形态工作是党的极端重要工作，旗帜、道路、全党建设和社会稳定。加大意识形态工作的宣传力度，必须在我们工作的各个方面实行。接下来，我将简要总结我镇实行意识形态工作的情况</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加强组织领导，党政齐心协力。镇党委重视意识形态工作，认真贯彻上级党委关于意识形态工作的决策配置和指示精神，牢牢把握正确的政治方向，在思想上政治行动上与党中央保持高度一致，把意识形态工作作作为党建工作的重要内容，包括百神庙镇20_年党建工作要点，包括领导班子和机关干部的目标管理认真执行党委书记意识形态工作述职制度，执行顶级责任，班级成员各负责任，党委定期分析意识形态领域情况，分析思想文化领域突出问题，重大事件、重要情况、重要局势民意中的征兆趋势问题，有目的地引导。全年我主持镇党委会议专题研究意识形态工作多次，率先抓住意识形态工作，率先管理阵地导向强队，率先批判错误观点和错误倾向，切实落实意识形态工作。</w:t>
      </w:r>
    </w:p>
    <w:p>
      <w:pPr>
        <w:ind w:left="0" w:right="0" w:firstLine="560"/>
        <w:spacing w:before="450" w:after="450" w:line="312" w:lineRule="auto"/>
      </w:pPr>
      <w:r>
        <w:rPr>
          <w:rFonts w:ascii="宋体" w:hAnsi="宋体" w:eastAsia="宋体" w:cs="宋体"/>
          <w:color w:val="000"/>
          <w:sz w:val="28"/>
          <w:szCs w:val="28"/>
        </w:rPr>
        <w:t xml:space="preserve">　　二是抓住学习教育，营造良好的氛围。我镇党委一直以学习宣传贯彻习近平新时代中国特色社会主义思想为重点，坚定确立四个意识，特别是核心意识和意识，坚持以党的理论创新成果武装头脑，指导实践。今年，我镇精心制定了中心组理论学习计划，立即发行了《百神庙镇党委中心组20_年理论学习计划》，保证每月一次以上的专题理论学习。坚持中心组学习工作签证制、中心发言制、学习通报制。建立学习经费保障制度。将意识形态教育渗透到支部三会一课制度和两学一课常态化中，以多种形势开展学习教育活动，严格执行训练报告制度，提高党员干部的政治立场和政治自觉，加强责任担当，凝聚卷起袖子加油干的强有力合作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情导向。在工作中牢牢控制网络意识形态的主导权，使顶级人员自己掌握网络意识形态的安全。一直重视年轻干部的培养，以高政治意识、校正业务能力的同志选择宣传队伍，专门设置网络评论员，关注舆论动向，目前我镇没有发生网络安全事故。积极参加各项业务培训，努力提高其综合素质，适应发展新形势，为意识形态工作奠定坚实基础。重视政府先驱网络的动态更新，充分利用各社交工作QQ组、微信组，掌握语言主导权，确保积极、积极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大众知识率。乡镇乡镇专题电影、摆脱贫困的明星典型事例宣传电影，引导大众积极创业，利用各电子屏幕、公开栏、路桥护栏、墙壁、路灯杆、村通广播等可以利用的平台，广泛宣传摆脱贫困、社会主义核心价值观等党的方针政策和其他重点工作。</w:t>
      </w:r>
    </w:p>
    <w:p>
      <w:pPr>
        <w:ind w:left="0" w:right="0" w:firstLine="560"/>
        <w:spacing w:before="450" w:after="450" w:line="312" w:lineRule="auto"/>
      </w:pPr>
      <w:r>
        <w:rPr>
          <w:rFonts w:ascii="宋体" w:hAnsi="宋体" w:eastAsia="宋体" w:cs="宋体"/>
          <w:color w:val="000"/>
          <w:sz w:val="28"/>
          <w:szCs w:val="28"/>
        </w:rPr>
        <w:t xml:space="preserve">　　加大中央媒体、安徽日报、皖西日报、舒城宣传和各大网站的信息提交，共投稿30多篇，发表安徽电视台、六安电视台、舒城电视台多次来我镇采访，介绍了我镇环境工作、交通建设、扶贫工作的先进经验和典型扶贫事例。</w:t>
      </w:r>
    </w:p>
    <w:p>
      <w:pPr>
        <w:ind w:left="0" w:right="0" w:firstLine="560"/>
        <w:spacing w:before="450" w:after="450" w:line="312" w:lineRule="auto"/>
      </w:pPr>
      <w:r>
        <w:rPr>
          <w:rFonts w:ascii="宋体" w:hAnsi="宋体" w:eastAsia="宋体" w:cs="宋体"/>
          <w:color w:val="000"/>
          <w:sz w:val="28"/>
          <w:szCs w:val="28"/>
        </w:rPr>
        <w:t xml:space="preserve">　　四是强调文明建设，建立和谐的人居。我镇一直重视乡风文明建设，活动开展，资金保障。根据附近的亲戚原则，继续开展党员合作活动的风俗宣传教育活动，反对封建迷信，消除邀请客人礼物的陈规坏习惯，坚决取缔非法宗教、邪教，坚决执行扫黑除恶行动的文明示范家庭选拔活动，实行门前三包责任制，提高村民卫生意识，努力清洁整洁的乡村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我镇意识形态的工作取得了一定的成绩，但同时也存在理论学习制度的执行不能贯彻的问题。二是意识形态工作极端重要性的理解有偏差。</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因此，下一步，我们镇将着力于质量，在学习形式的多样性上下功夫，在理论时代上下功夫，主要要抓住三个方面的工作。一是确保党对意识形态工作的领导权，掌握正确方向。二是加强宣传团队素质培养，提供坚实保障。三是进一步营造健康向上的舆情氛围，营造和谐环境。让学习成为一种习惯，文明生活成为一种习惯，为建设小康、生态、文明、美丽供强大的精神动力、思想保证和舆论支持，共同努力为国家富强、民族振兴、人民幸福。</w:t>
      </w:r>
    </w:p>
    <w:p>
      <w:pPr>
        <w:ind w:left="0" w:right="0" w:firstLine="560"/>
        <w:spacing w:before="450" w:after="450" w:line="312" w:lineRule="auto"/>
      </w:pPr>
      <w:r>
        <w:rPr>
          <w:rFonts w:ascii="宋体" w:hAnsi="宋体" w:eastAsia="宋体" w:cs="宋体"/>
          <w:color w:val="000"/>
          <w:sz w:val="28"/>
          <w:szCs w:val="28"/>
        </w:rPr>
        <w:t xml:space="preserve">　　意识形态工作发言资料。</w:t>
      </w:r>
    </w:p>
    <w:p>
      <w:pPr>
        <w:ind w:left="0" w:right="0" w:firstLine="560"/>
        <w:spacing w:before="450" w:after="450" w:line="312" w:lineRule="auto"/>
      </w:pPr>
      <w:r>
        <w:rPr>
          <w:rFonts w:ascii="宋体" w:hAnsi="宋体" w:eastAsia="宋体" w:cs="宋体"/>
          <w:color w:val="000"/>
          <w:sz w:val="28"/>
          <w:szCs w:val="28"/>
        </w:rPr>
        <w:t xml:space="preserve">　　意识形态工作是党的极其重要的工作</w:t>
      </w:r>
    </w:p>
    <w:p>
      <w:pPr>
        <w:ind w:left="0" w:right="0" w:firstLine="560"/>
        <w:spacing w:before="450" w:after="450" w:line="312" w:lineRule="auto"/>
      </w:pPr>
      <w:r>
        <w:rPr>
          <w:rFonts w:ascii="宋体" w:hAnsi="宋体" w:eastAsia="宋体" w:cs="宋体"/>
          <w:color w:val="000"/>
          <w:sz w:val="28"/>
          <w:szCs w:val="28"/>
        </w:rPr>
        <w:t xml:space="preserve">牢固树立“四个意识”，认真落实意识形态工作责任制，切实把思想行动统一到中央的决策部署上来。就如何做好我局当前和今后一个时期意识形态工作提出四点要求：</w:t>
      </w:r>
    </w:p>
    <w:p>
      <w:pPr>
        <w:ind w:left="0" w:right="0" w:firstLine="560"/>
        <w:spacing w:before="450" w:after="450" w:line="312" w:lineRule="auto"/>
      </w:pPr>
      <w:r>
        <w:rPr>
          <w:rFonts w:ascii="宋体" w:hAnsi="宋体" w:eastAsia="宋体" w:cs="宋体"/>
          <w:color w:val="000"/>
          <w:sz w:val="28"/>
          <w:szCs w:val="28"/>
        </w:rPr>
        <w:t xml:space="preserve">　　一要提高政治站位。要切实把意识形态工作看成重中之重摆上工作日程，深刻认识新时代背景下意识形态工作的特征，深入分析意识形态领域形势，及时发现倾向性、苗头性问题;</w:t>
      </w:r>
    </w:p>
    <w:p>
      <w:pPr>
        <w:ind w:left="0" w:right="0" w:firstLine="560"/>
        <w:spacing w:before="450" w:after="450" w:line="312" w:lineRule="auto"/>
      </w:pPr>
      <w:r>
        <w:rPr>
          <w:rFonts w:ascii="宋体" w:hAnsi="宋体" w:eastAsia="宋体" w:cs="宋体"/>
          <w:color w:val="000"/>
          <w:sz w:val="28"/>
          <w:szCs w:val="28"/>
        </w:rPr>
        <w:t xml:space="preserve">　　二要加强学习。要深入学习理解十九大报告对意识形态工作的论述，认真学习领会中央和上级党组织关于意识形态工作的相关文件精神，切实以习近平新时代中国特色社会主义思想为指引，积极培育和践行社会主义核心价值观，坚持立德树人根本任务。</w:t>
      </w:r>
    </w:p>
    <w:p>
      <w:pPr>
        <w:ind w:left="0" w:right="0" w:firstLine="560"/>
        <w:spacing w:before="450" w:after="450" w:line="312" w:lineRule="auto"/>
      </w:pPr>
      <w:r>
        <w:rPr>
          <w:rFonts w:ascii="宋体" w:hAnsi="宋体" w:eastAsia="宋体" w:cs="宋体"/>
          <w:color w:val="000"/>
          <w:sz w:val="28"/>
          <w:szCs w:val="28"/>
        </w:rPr>
        <w:t xml:space="preserve">　　三要强化意识形态管理。要抓住重点，要强化对网络媒体、报告讲座、宣传阵地、微信群和QQ群等重点部位的管理，在工作过程中，不得设立小圈子，以人划线。要牢牢把握意识形态主导权，确保弘扬主旋律，传递正能量，营造浓厚的育人氛围。</w:t>
      </w:r>
    </w:p>
    <w:p>
      <w:pPr>
        <w:ind w:left="0" w:right="0" w:firstLine="560"/>
        <w:spacing w:before="450" w:after="450" w:line="312" w:lineRule="auto"/>
      </w:pPr>
      <w:r>
        <w:rPr>
          <w:rFonts w:ascii="宋体" w:hAnsi="宋体" w:eastAsia="宋体" w:cs="宋体"/>
          <w:color w:val="000"/>
          <w:sz w:val="28"/>
          <w:szCs w:val="28"/>
        </w:rPr>
        <w:t xml:space="preserve">　　四要压实责任。党员干部要肩负起意识形态工作主体责任，把意识形态工作放在心上，扛在肩上，抓在手上。各处室主要负责人要一岗双责，压实压细工作责任，形成齐抓共管的长效机制。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【篇2】意识形态工作会议的发言稿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 “意识形态决定文化前进方向和发展道路”，“要牢牢掌 握意识形态工作领导权”，为我们做好新形势下意识形态工作提供了根本遵循。在全国上下深入学习贯彻习近平新 时代中国特色社会主义思想和十九大精神之际，按照区委 要求，我们召开此次意识形态学习专题会议。今天我们主 要讲两个问题一是什么是意识形态工作，一是如何做好意识形态工作。</w:t>
      </w:r>
    </w:p>
    <w:p>
      <w:pPr>
        <w:ind w:left="0" w:right="0" w:firstLine="560"/>
        <w:spacing w:before="450" w:after="450" w:line="312" w:lineRule="auto"/>
      </w:pPr>
      <w:r>
        <w:rPr>
          <w:rFonts w:ascii="宋体" w:hAnsi="宋体" w:eastAsia="宋体" w:cs="宋体"/>
          <w:color w:val="000"/>
          <w:sz w:val="28"/>
          <w:szCs w:val="28"/>
        </w:rPr>
        <w:t xml:space="preserve">　　&gt;一、什么是意识形态工作 意识形态工作又称做思想上层建筑相关方面工作。</w:t>
      </w:r>
    </w:p>
    <w:p>
      <w:pPr>
        <w:ind w:left="0" w:right="0" w:firstLine="560"/>
        <w:spacing w:before="450" w:after="450" w:line="312" w:lineRule="auto"/>
      </w:pPr>
      <w:r>
        <w:rPr>
          <w:rFonts w:ascii="宋体" w:hAnsi="宋体" w:eastAsia="宋体" w:cs="宋体"/>
          <w:color w:val="000"/>
          <w:sz w:val="28"/>
          <w:szCs w:val="28"/>
        </w:rPr>
        <w:t xml:space="preserve">　　可以举个例子方便大家理解。</w:t>
      </w:r>
    </w:p>
    <w:p>
      <w:pPr>
        <w:ind w:left="0" w:right="0" w:firstLine="560"/>
        <w:spacing w:before="450" w:after="450" w:line="312" w:lineRule="auto"/>
      </w:pPr>
      <w:r>
        <w:rPr>
          <w:rFonts w:ascii="宋体" w:hAnsi="宋体" w:eastAsia="宋体" w:cs="宋体"/>
          <w:color w:val="000"/>
          <w:sz w:val="28"/>
          <w:szCs w:val="28"/>
        </w:rPr>
        <w:t xml:space="preserve">　　美国提出的美国梦就是意识形态的一种，他给自己的国民和其他想要移民美国的人勾勒一副很美好的景象，即 在美国只要努力就可以拥有很多财富或者实现自己的梦想， 而不会有等级的限制。虽然事实并不是这样，比如千千万 万努力的美国人可能才有一个实现这种美国梦，但是美国政府的意识形态洗脑工作做的很成功，就让人们相信了美 国梦，属于类似宗教信仰一样的东西，让人们有一种精神 上的寄托增加国家凝聚力，提升政府和国家的形象，也会 影响他国的价值观，比如很多国家的人们就非常相信美国是天堂一样的地方，也相信美国人去到他们国家去真的去 帮助他们而不是剥削他们。这一点好莱坞里也很明显，某 个国家地区遭受了灾难或者入侵，然后电影中美国人去了， 解救了他们，又不带走一片云彩的走了。尽管谁都知道这不可能，但是潜移默化中就会让你对美国有好感。</w:t>
      </w:r>
    </w:p>
    <w:p>
      <w:pPr>
        <w:ind w:left="0" w:right="0" w:firstLine="560"/>
        <w:spacing w:before="450" w:after="450" w:line="312" w:lineRule="auto"/>
      </w:pPr>
      <w:r>
        <w:rPr>
          <w:rFonts w:ascii="宋体" w:hAnsi="宋体" w:eastAsia="宋体" w:cs="宋体"/>
          <w:color w:val="000"/>
          <w:sz w:val="28"/>
          <w:szCs w:val="28"/>
        </w:rPr>
        <w:t xml:space="preserve">　　意识形态就像是要给人们一种信心，让他们相信，自己走的道路是正确的，对于中国来说，我们的意识形态就 是坚持独立自主，走中国特色的社会主义道路，而不能一 味模仿学习西方的价值观，我们有自己的文化有自己的制 度，不必去跟着西方的意识形态走。</w:t>
      </w:r>
    </w:p>
    <w:p>
      <w:pPr>
        <w:ind w:left="0" w:right="0" w:firstLine="560"/>
        <w:spacing w:before="450" w:after="450" w:line="312" w:lineRule="auto"/>
      </w:pPr>
      <w:r>
        <w:rPr>
          <w:rFonts w:ascii="宋体" w:hAnsi="宋体" w:eastAsia="宋体" w:cs="宋体"/>
          <w:color w:val="000"/>
          <w:sz w:val="28"/>
          <w:szCs w:val="28"/>
        </w:rPr>
        <w:t xml:space="preserve">　　&gt;二、如何开展好意识形态工作 (一)我们要清醒认识意识形态工作的极端重要性。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 治上层建筑和意识形态的统一体。其中，作为统治阶级意 志集中体现的意识形态是整个社会机体的灵魂，它为统治 阶级的统治提供理论依据、思想基础和精神支柱。从共产党执政地位说，正因为意识形态能为统治阶级的统治提供 理论依据、思想基础和精神支柱，意识形态工作就关系到 党和国家的全局，关系中国特色社会主义的顺利发展，关 系社会和谐稳定、国家长治久安。这对于党的执政地位的维护自然十分重要。</w:t>
      </w:r>
    </w:p>
    <w:p>
      <w:pPr>
        <w:ind w:left="0" w:right="0" w:firstLine="560"/>
        <w:spacing w:before="450" w:after="450" w:line="312" w:lineRule="auto"/>
      </w:pPr>
      <w:r>
        <w:rPr>
          <w:rFonts w:ascii="宋体" w:hAnsi="宋体" w:eastAsia="宋体" w:cs="宋体"/>
          <w:color w:val="000"/>
          <w:sz w:val="28"/>
          <w:szCs w:val="28"/>
        </w:rPr>
        <w:t xml:space="preserve">　　(二)要科学把握当前我国意识形态领域的斗争形势。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 局面。在此背景下，正确认识和把握意识形态领域的斗争 形势极为重要。要对我国意识形态领域这些年来的总形势 有个全面判断。从主导方面看，党高度重视意识形态工作，面对信息化、经济全球化时代意识形态领域的许多新情况、 新变化，全面推进理论武装、新闻宣传、文艺出版、思想 道德建设、精神文明建设、文化体制改革等方面的工作， 促进了社会主义文化的大发展大繁荣，全党全国各族人民团结奋斗的共同思想基础不断得到巩固。另一方面，各种 敌对势力加紧在意识形态领域对我国进行渗透破坏活动。</w:t>
      </w:r>
    </w:p>
    <w:p>
      <w:pPr>
        <w:ind w:left="0" w:right="0" w:firstLine="560"/>
        <w:spacing w:before="450" w:after="450" w:line="312" w:lineRule="auto"/>
      </w:pPr>
      <w:r>
        <w:rPr>
          <w:rFonts w:ascii="宋体" w:hAnsi="宋体" w:eastAsia="宋体" w:cs="宋体"/>
          <w:color w:val="000"/>
          <w:sz w:val="28"/>
          <w:szCs w:val="28"/>
        </w:rPr>
        <w:t xml:space="preserve">　　(三)要大力推进建设社会主义核心价值体系，加强 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意识形态领域的斗争，本 质上是社会主义价值体系与资本主义价值体系的斗争。建设社会主义核心价值体系是社会主义意识形态的本质表现， 也是加强意识形态工作的根本任务。要按照党的十九大要 求，大力推进社会主义核心价值体系的建设。</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【篇3】意识形态工作会议的发言稿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2025-04-05T01:35:27+08:00</dcterms:created>
  <dcterms:modified xsi:type="dcterms:W3CDTF">2025-04-05T01:35:27+08:00</dcterms:modified>
</cp:coreProperties>
</file>

<file path=docProps/custom.xml><?xml version="1.0" encoding="utf-8"?>
<Properties xmlns="http://schemas.openxmlformats.org/officeDocument/2006/custom-properties" xmlns:vt="http://schemas.openxmlformats.org/officeDocument/2006/docPropsVTypes"/>
</file>