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不忘初心牢记使命专题学习会议发言稿：努力实现政协工作新跨越</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不忘初心牢记使命专题学习会议发言稿：努力实现政协工作新跨越全市政协系统将按照“学懂弄通做实”的要求，以学促行，扎实履职，为奋力开创新局面，建设经济强市、美丽xx做出新贡献。　一、把握“新”字要诀，让***精神牢记在心。　（一）新时代开启新征...</w:t>
      </w:r>
    </w:p>
    <w:p>
      <w:pPr>
        <w:ind w:left="0" w:right="0" w:firstLine="560"/>
        <w:spacing w:before="450" w:after="450" w:line="312" w:lineRule="auto"/>
      </w:pPr>
      <w:r>
        <w:rPr>
          <w:rFonts w:ascii="宋体" w:hAnsi="宋体" w:eastAsia="宋体" w:cs="宋体"/>
          <w:color w:val="000"/>
          <w:sz w:val="28"/>
          <w:szCs w:val="28"/>
        </w:rPr>
        <w:t xml:space="preserve">不忘初心牢记使命专题学习会议发言稿：努力实现政协工作新跨越</w:t>
      </w:r>
    </w:p>
    <w:p>
      <w:pPr>
        <w:ind w:left="0" w:right="0" w:firstLine="560"/>
        <w:spacing w:before="450" w:after="450" w:line="312" w:lineRule="auto"/>
      </w:pPr>
      <w:r>
        <w:rPr>
          <w:rFonts w:ascii="宋体" w:hAnsi="宋体" w:eastAsia="宋体" w:cs="宋体"/>
          <w:color w:val="000"/>
          <w:sz w:val="28"/>
          <w:szCs w:val="28"/>
        </w:rPr>
        <w:t xml:space="preserve">全市政协系统将按照“学懂弄通做实”的要求，以学促行，扎实履职，为奋力开创新局面，建设经济强市、美丽xx做出新贡献。　</w:t>
      </w:r>
    </w:p>
    <w:p>
      <w:pPr>
        <w:ind w:left="0" w:right="0" w:firstLine="560"/>
        <w:spacing w:before="450" w:after="450" w:line="312" w:lineRule="auto"/>
      </w:pPr>
      <w:r>
        <w:rPr>
          <w:rFonts w:ascii="宋体" w:hAnsi="宋体" w:eastAsia="宋体" w:cs="宋体"/>
          <w:color w:val="000"/>
          <w:sz w:val="28"/>
          <w:szCs w:val="28"/>
        </w:rPr>
        <w:t xml:space="preserve">一、把握“新”字要诀，让***精神牢记在心。　</w:t>
      </w:r>
    </w:p>
    <w:p>
      <w:pPr>
        <w:ind w:left="0" w:right="0" w:firstLine="560"/>
        <w:spacing w:before="450" w:after="450" w:line="312" w:lineRule="auto"/>
      </w:pPr>
      <w:r>
        <w:rPr>
          <w:rFonts w:ascii="宋体" w:hAnsi="宋体" w:eastAsia="宋体" w:cs="宋体"/>
          <w:color w:val="000"/>
          <w:sz w:val="28"/>
          <w:szCs w:val="28"/>
        </w:rPr>
        <w:t xml:space="preserve">（一）新时代开启新征程。报告用“五个时代”勾绘的新时代，需要始终树牢“四个意识”，增强“四个自信”，在思想上政治上行动上同以习近平同志为核心的党中央保持高度一致，同心同向，共筑中国梦。　</w:t>
      </w:r>
    </w:p>
    <w:p>
      <w:pPr>
        <w:ind w:left="0" w:right="0" w:firstLine="560"/>
        <w:spacing w:before="450" w:after="450" w:line="312" w:lineRule="auto"/>
      </w:pPr>
      <w:r>
        <w:rPr>
          <w:rFonts w:ascii="宋体" w:hAnsi="宋体" w:eastAsia="宋体" w:cs="宋体"/>
          <w:color w:val="000"/>
          <w:sz w:val="28"/>
          <w:szCs w:val="28"/>
        </w:rPr>
        <w:t xml:space="preserve">（二）新思想给予新指南。***把习近平新时代中国特色社会主义思想确立为党必须长期坚持的指导思想，这是我们武装头脑、指导实践、推动改革发展的强大思想武器。　</w:t>
      </w:r>
    </w:p>
    <w:p>
      <w:pPr>
        <w:ind w:left="0" w:right="0" w:firstLine="560"/>
        <w:spacing w:before="450" w:after="450" w:line="312" w:lineRule="auto"/>
      </w:pPr>
      <w:r>
        <w:rPr>
          <w:rFonts w:ascii="宋体" w:hAnsi="宋体" w:eastAsia="宋体" w:cs="宋体"/>
          <w:color w:val="000"/>
          <w:sz w:val="28"/>
          <w:szCs w:val="28"/>
        </w:rPr>
        <w:t xml:space="preserve">（三）新论断指出新方向。我国社会主要矛盾已经转化，这一新论断需要我们坚持以五大发展理念为引领，增强发展动力，满足人民日益增长的衣食住行等“硬需求”及民主、法治、环境等方面的“软需求”，推动人的全面发展、社会的全面进步。　</w:t>
      </w:r>
    </w:p>
    <w:p>
      <w:pPr>
        <w:ind w:left="0" w:right="0" w:firstLine="560"/>
        <w:spacing w:before="450" w:after="450" w:line="312" w:lineRule="auto"/>
      </w:pPr>
      <w:r>
        <w:rPr>
          <w:rFonts w:ascii="宋体" w:hAnsi="宋体" w:eastAsia="宋体" w:cs="宋体"/>
          <w:color w:val="000"/>
          <w:sz w:val="28"/>
          <w:szCs w:val="28"/>
        </w:rPr>
        <w:t xml:space="preserve">（四）新战略续写新篇章。***提出在全面建成小康社会的基础上分两步走全面建设社会主义现代化国家的新战略，需要进一步提振精神状态，真抓实干，确保全面建成经得起历史检验、人民认可的小康社会，向着第二个百年奋斗目标迈进。　</w:t>
      </w:r>
    </w:p>
    <w:p>
      <w:pPr>
        <w:ind w:left="0" w:right="0" w:firstLine="560"/>
        <w:spacing w:before="450" w:after="450" w:line="312" w:lineRule="auto"/>
      </w:pPr>
      <w:r>
        <w:rPr>
          <w:rFonts w:ascii="宋体" w:hAnsi="宋体" w:eastAsia="宋体" w:cs="宋体"/>
          <w:color w:val="000"/>
          <w:sz w:val="28"/>
          <w:szCs w:val="28"/>
        </w:rPr>
        <w:t xml:space="preserve">（五）新要求迸发新能量。通过党的建设保持党的先进性、纯洁性，确保党始终同人民想在一起、干在一起。同时提出建立容错纠错机制，为想干事的干部撑腰打气，正向引导为党建扩充新能量。　</w:t>
      </w:r>
    </w:p>
    <w:p>
      <w:pPr>
        <w:ind w:left="0" w:right="0" w:firstLine="560"/>
        <w:spacing w:before="450" w:after="450" w:line="312" w:lineRule="auto"/>
      </w:pPr>
      <w:r>
        <w:rPr>
          <w:rFonts w:ascii="宋体" w:hAnsi="宋体" w:eastAsia="宋体" w:cs="宋体"/>
          <w:color w:val="000"/>
          <w:sz w:val="28"/>
          <w:szCs w:val="28"/>
        </w:rPr>
        <w:t xml:space="preserve">二、做到“五个坚持”，让政协工作永葆生机。　</w:t>
      </w:r>
    </w:p>
    <w:p>
      <w:pPr>
        <w:ind w:left="0" w:right="0" w:firstLine="560"/>
        <w:spacing w:before="450" w:after="450" w:line="312" w:lineRule="auto"/>
      </w:pPr>
      <w:r>
        <w:rPr>
          <w:rFonts w:ascii="宋体" w:hAnsi="宋体" w:eastAsia="宋体" w:cs="宋体"/>
          <w:color w:val="000"/>
          <w:sz w:val="28"/>
          <w:szCs w:val="28"/>
        </w:rPr>
        <w:t xml:space="preserve">政协系统将把学习贯彻党的***精神作为首要政治任务，把维护核心作为第一位的政治要求，用习近平新时代中国特色社会主义思想指导政协工作。　</w:t>
      </w:r>
    </w:p>
    <w:p>
      <w:pPr>
        <w:ind w:left="0" w:right="0" w:firstLine="560"/>
        <w:spacing w:before="450" w:after="450" w:line="312" w:lineRule="auto"/>
      </w:pPr>
      <w:r>
        <w:rPr>
          <w:rFonts w:ascii="宋体" w:hAnsi="宋体" w:eastAsia="宋体" w:cs="宋体"/>
          <w:color w:val="000"/>
          <w:sz w:val="28"/>
          <w:szCs w:val="28"/>
        </w:rPr>
        <w:t xml:space="preserve">（一）坚持***的领导，让政协工作强本固基。党是领导一切的。人民政协事业要想打牢根基、行稳致远，就要在党的领导下把握政治方向，这是人民政协必须遵循的根本原则，也是人民政协事业不断进取的根本保证。　</w:t>
      </w:r>
    </w:p>
    <w:p>
      <w:pPr>
        <w:ind w:left="0" w:right="0" w:firstLine="560"/>
        <w:spacing w:before="450" w:after="450" w:line="312" w:lineRule="auto"/>
      </w:pPr>
      <w:r>
        <w:rPr>
          <w:rFonts w:ascii="宋体" w:hAnsi="宋体" w:eastAsia="宋体" w:cs="宋体"/>
          <w:color w:val="000"/>
          <w:sz w:val="28"/>
          <w:szCs w:val="28"/>
        </w:rPr>
        <w:t xml:space="preserve">（二）坚持聚焦党和政府中心任务，让政协工作树大根深。紧扣新时代社会主要矛盾，聚焦我市项目建设、招商引资、京津冀协同发展、大气污染综合治理等党和政府中心工作，多调研，多鼓与呼，自觉服从服务于改革发展稳定大局，与党委、政府同频共振、同轴共转。　</w:t>
      </w:r>
    </w:p>
    <w:p>
      <w:pPr>
        <w:ind w:left="0" w:right="0" w:firstLine="560"/>
        <w:spacing w:before="450" w:after="450" w:line="312" w:lineRule="auto"/>
      </w:pPr>
      <w:r>
        <w:rPr>
          <w:rFonts w:ascii="宋体" w:hAnsi="宋体" w:eastAsia="宋体" w:cs="宋体"/>
          <w:color w:val="000"/>
          <w:sz w:val="28"/>
          <w:szCs w:val="28"/>
        </w:rPr>
        <w:t xml:space="preserve">（三）坚持以人民为中心理念，让政协工作枝繁叶茂。政协工作要深植爱民忧民利民情怀，践行履职为民宗旨，接好地气知民情，架好桥梁纾民怨，俯身躬行解民忧，把以人民为中心的发展理念落到实处，用人民群众的智慧浇灌政协事业这棵大树。　</w:t>
      </w:r>
    </w:p>
    <w:p>
      <w:pPr>
        <w:ind w:left="0" w:right="0" w:firstLine="560"/>
        <w:spacing w:before="450" w:after="450" w:line="312" w:lineRule="auto"/>
      </w:pPr>
      <w:r>
        <w:rPr>
          <w:rFonts w:ascii="宋体" w:hAnsi="宋体" w:eastAsia="宋体" w:cs="宋体"/>
          <w:color w:val="000"/>
          <w:sz w:val="28"/>
          <w:szCs w:val="28"/>
        </w:rPr>
        <w:t xml:space="preserve">（四）坚持增进团结发扬民主，让政协工作万木争荣。发挥政协一头连着党委政府，一头连着界别群众的桥梁作用，让各界人士像石榴籽一样，紧紧团结在党的周围，推进协商民主制度化，让社会各界在共谋发展中各展所长，在全社会汇聚广泛正能量。　</w:t>
      </w:r>
    </w:p>
    <w:p>
      <w:pPr>
        <w:ind w:left="0" w:right="0" w:firstLine="560"/>
        <w:spacing w:before="450" w:after="450" w:line="312" w:lineRule="auto"/>
      </w:pPr>
      <w:r>
        <w:rPr>
          <w:rFonts w:ascii="宋体" w:hAnsi="宋体" w:eastAsia="宋体" w:cs="宋体"/>
          <w:color w:val="000"/>
          <w:sz w:val="28"/>
          <w:szCs w:val="28"/>
        </w:rPr>
        <w:t xml:space="preserve">（五）坚持“两支队伍”常态建设，让政协工作焕发活力。全面加强委员队伍和机关队伍建设，立足委员履职考核和“三型”机关建设活动，着力提升政治把握能力、调查研究能力、联系群众能力、合作共事能力，打造懂政协、会协商、善议政的委员队伍和守纪律、讲规矩、重品行的机关队伍。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2025-04-01T08:01:38+08:00</dcterms:created>
  <dcterms:modified xsi:type="dcterms:W3CDTF">2025-04-01T08:01:38+08:00</dcterms:modified>
</cp:coreProperties>
</file>

<file path=docProps/custom.xml><?xml version="1.0" encoding="utf-8"?>
<Properties xmlns="http://schemas.openxmlformats.org/officeDocument/2006/custom-properties" xmlns:vt="http://schemas.openxmlformats.org/officeDocument/2006/docPropsVTypes"/>
</file>