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南京大屠杀纪念日英语演讲稿3篇</w:t>
      </w:r>
      <w:bookmarkEnd w:id="1"/>
    </w:p>
    <w:p>
      <w:pPr>
        <w:jc w:val="center"/>
        <w:spacing w:before="0" w:after="450"/>
      </w:pPr>
      <w:r>
        <w:rPr>
          <w:rFonts w:ascii="Arial" w:hAnsi="Arial" w:eastAsia="Arial" w:cs="Arial"/>
          <w:color w:val="999999"/>
          <w:sz w:val="20"/>
          <w:szCs w:val="20"/>
        </w:rPr>
        <w:t xml:space="preserve">来源：网络  作者：花开彼岸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南京大屠杀是日本侵略者在南京制造的一场可怕的、非人的悲剧。 以下是为大家整理的关于南京大屠杀纪念日英语演讲稿的文章3篇 ,欢迎品鉴！【篇一】南京大屠杀纪念日英语演讲稿　　Earlyinthemorning,whenIsearchedtheI...</w:t>
      </w:r>
    </w:p>
    <w:p>
      <w:pPr>
        <w:ind w:left="0" w:right="0" w:firstLine="560"/>
        <w:spacing w:before="450" w:after="450" w:line="312" w:lineRule="auto"/>
      </w:pPr>
      <w:r>
        <w:rPr>
          <w:rFonts w:ascii="宋体" w:hAnsi="宋体" w:eastAsia="宋体" w:cs="宋体"/>
          <w:color w:val="000"/>
          <w:sz w:val="28"/>
          <w:szCs w:val="28"/>
        </w:rPr>
        <w:t xml:space="preserve">南京大屠杀是日本侵略者在南京制造的一场可怕的、非人的悲剧。 以下是为大家整理的关于南京大屠杀纪念日英语演讲稿的文章3篇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【篇一】南京大屠杀纪念日英语演讲稿</w:t>
      </w:r>
    </w:p>
    <w:p>
      <w:pPr>
        <w:ind w:left="0" w:right="0" w:firstLine="560"/>
        <w:spacing w:before="450" w:after="450" w:line="312" w:lineRule="auto"/>
      </w:pPr>
      <w:r>
        <w:rPr>
          <w:rFonts w:ascii="宋体" w:hAnsi="宋体" w:eastAsia="宋体" w:cs="宋体"/>
          <w:color w:val="000"/>
          <w:sz w:val="28"/>
          <w:szCs w:val="28"/>
        </w:rPr>
        <w:t xml:space="preserve">　　Earlyinthemorning,whenIsearchedtheInternet,IfoundthereweremanynewsabouttheNankingMassacre,ourcountry’sflaghadlowdownhalf,forthepurposeofcommemoratingthepeoplewhowerekilledduringthathardtime.Themassacreissuchbrutal,about300thousandpeopledied,itisshameforourcountry,theJapanesewhodidthemassacredenytheirbrutalactallthetime.Asthetimewentby,Some Japanesewanttoclearhiscriminalwithdenyingit,butwecan’tforgetthepain,wemustrememberitallthetime,sothatwelearnthelessonandbestrong.Forthose300thousandpeople,itwillunrespecttothemiftheyareforgotten,wemustrespecthistory,nowwearestillfightagainsttheJapanesegovernment.</w:t>
      </w:r>
    </w:p>
    <w:p>
      <w:pPr>
        <w:ind w:left="0" w:right="0" w:firstLine="560"/>
        <w:spacing w:before="450" w:after="450" w:line="312" w:lineRule="auto"/>
      </w:pPr>
      <w:r>
        <w:rPr>
          <w:rFonts w:ascii="宋体" w:hAnsi="宋体" w:eastAsia="宋体" w:cs="宋体"/>
          <w:color w:val="000"/>
          <w:sz w:val="28"/>
          <w:szCs w:val="28"/>
        </w:rPr>
        <w:t xml:space="preserve">　　一大早，当我上网的时候，我发现有很多关于南京大屠杀的新闻，我们的国旗降了一半，为了纪念在那个艰难时期被杀害的人。这场屠杀很残忍，大约30万人遇害，对于我们国家来说是多么耻辱啊，实行大屠杀的那些日本人一直以来都否认他们这么残忍的行为。随着时间的流逝，有些日本人想要通过否认来清除他们的罪行，但是我们无法忘记这样的痛，我们必须一直铭记，这样才学到教训，变得强大。对于30万人来说，忘记他们就是不尊重他们，我们必须尊重历史，如今我们仍然在和日本政府做斗争。</w:t>
      </w:r>
    </w:p>
    <w:p>
      <w:pPr>
        <w:ind w:left="0" w:right="0" w:firstLine="560"/>
        <w:spacing w:before="450" w:after="450" w:line="312" w:lineRule="auto"/>
      </w:pPr>
      <w:r>
        <w:rPr>
          <w:rFonts w:ascii="黑体" w:hAnsi="黑体" w:eastAsia="黑体" w:cs="黑体"/>
          <w:color w:val="000000"/>
          <w:sz w:val="36"/>
          <w:szCs w:val="36"/>
          <w:b w:val="1"/>
          <w:bCs w:val="1"/>
        </w:rPr>
        <w:t xml:space="preserve">【篇二】南京大屠杀纪念日英语演讲稿</w:t>
      </w:r>
    </w:p>
    <w:p>
      <w:pPr>
        <w:ind w:left="0" w:right="0" w:firstLine="560"/>
        <w:spacing w:before="450" w:after="450" w:line="312" w:lineRule="auto"/>
      </w:pPr>
      <w:r>
        <w:rPr>
          <w:rFonts w:ascii="宋体" w:hAnsi="宋体" w:eastAsia="宋体" w:cs="宋体"/>
          <w:color w:val="000"/>
          <w:sz w:val="28"/>
          <w:szCs w:val="28"/>
        </w:rPr>
        <w:t xml:space="preserve">　　12月13日是第三个南京大屠杀死难者国家公祭日，中国人民同国际社会一道深切哀悼南京大屠杀死难者。让亚洲乃至世界的集体记忆中铭刻那段黑暗历史，是为了和平的长远。</w:t>
      </w:r>
    </w:p>
    <w:p>
      <w:pPr>
        <w:ind w:left="0" w:right="0" w:firstLine="560"/>
        <w:spacing w:before="450" w:after="450" w:line="312" w:lineRule="auto"/>
      </w:pPr>
      <w:r>
        <w:rPr>
          <w:rFonts w:ascii="宋体" w:hAnsi="宋体" w:eastAsia="宋体" w:cs="宋体"/>
          <w:color w:val="000"/>
          <w:sz w:val="28"/>
          <w:szCs w:val="28"/>
        </w:rPr>
        <w:t xml:space="preserve">　　December13marksthe3rdnationalcommemorationoftheNanjingMassacre.Throughthecommemoration,alsoknownasNanjingJi,Chinesepeoplehopeto,togetherwiththerestoftheworld,remembertheestimated300,000Chinesemassacredduringasix-weekperiod79yearsagobytheimperialJapaneseArmy.</w:t>
      </w:r>
    </w:p>
    <w:p>
      <w:pPr>
        <w:ind w:left="0" w:right="0" w:firstLine="560"/>
        <w:spacing w:before="450" w:after="450" w:line="312" w:lineRule="auto"/>
      </w:pPr>
      <w:r>
        <w:rPr>
          <w:rFonts w:ascii="宋体" w:hAnsi="宋体" w:eastAsia="宋体" w:cs="宋体"/>
          <w:color w:val="000"/>
          <w:sz w:val="28"/>
          <w:szCs w:val="28"/>
        </w:rPr>
        <w:t xml:space="preserve">　　TheannualeventaimstoengravethedarkdaysinthememoryofAsiaandtherestoftheworldforsustainedpeace.</w:t>
      </w:r>
    </w:p>
    <w:p>
      <w:pPr>
        <w:ind w:left="0" w:right="0" w:firstLine="560"/>
        <w:spacing w:before="450" w:after="450" w:line="312" w:lineRule="auto"/>
      </w:pPr>
      <w:r>
        <w:rPr>
          <w:rFonts w:ascii="宋体" w:hAnsi="宋体" w:eastAsia="宋体" w:cs="宋体"/>
          <w:color w:val="000"/>
          <w:sz w:val="28"/>
          <w:szCs w:val="28"/>
        </w:rPr>
        <w:t xml:space="preserve">　　近年来，世界关于南京大屠杀的认知正在逐步加深。中国政府设立国家公祭日，南京大屠杀档案被联合国教科文组织列入世界记忆名录，许多相关展览相继在海外举行，这些举措帮助越来越多的人去认识、思考作为第二次世界大战“三大惨案”之一的南京大屠杀。</w:t>
      </w:r>
    </w:p>
    <w:p>
      <w:pPr>
        <w:ind w:left="0" w:right="0" w:firstLine="560"/>
        <w:spacing w:before="450" w:after="450" w:line="312" w:lineRule="auto"/>
      </w:pPr>
      <w:r>
        <w:rPr>
          <w:rFonts w:ascii="宋体" w:hAnsi="宋体" w:eastAsia="宋体" w:cs="宋体"/>
          <w:color w:val="000"/>
          <w:sz w:val="28"/>
          <w:szCs w:val="28"/>
        </w:rPr>
        <w:t xml:space="preserve">　　TheworldhashadadeeperrecognitionoftheNanjingMassacreoverthepastfewyears,thankstoaseriesofevents.BesidestheNationalMemorialDay,thehistoricaldocumentsoftheNanjingMassacrehavebeenlistedontheUNESCOMemoryoftheWorldRegister,andaseriesofexhibitionswerealsoheldaroundtheworld.</w:t>
      </w:r>
    </w:p>
    <w:p>
      <w:pPr>
        <w:ind w:left="0" w:right="0" w:firstLine="560"/>
        <w:spacing w:before="450" w:after="450" w:line="312" w:lineRule="auto"/>
      </w:pPr>
      <w:r>
        <w:rPr>
          <w:rFonts w:ascii="宋体" w:hAnsi="宋体" w:eastAsia="宋体" w:cs="宋体"/>
          <w:color w:val="000"/>
          <w:sz w:val="28"/>
          <w:szCs w:val="28"/>
        </w:rPr>
        <w:t xml:space="preserve">　　一个多月前，法国卡昂和平纪念馆馆长格里马尔迪在一场南京大屠杀相关展览开展仪式上说，二战实际上是从中国战场开始的，中国人民和包括日本人民在内的各国人民在战争中饱受非人道的痛楚。今天，类似的声音愈加普遍，充分说明随着南京大屠杀以及二战期间中国战场相关历史为更多人所了解，世界对二战的反思正在打开新维度。</w:t>
      </w:r>
    </w:p>
    <w:p>
      <w:pPr>
        <w:ind w:left="0" w:right="0" w:firstLine="560"/>
        <w:spacing w:before="450" w:after="450" w:line="312" w:lineRule="auto"/>
      </w:pPr>
      <w:r>
        <w:rPr>
          <w:rFonts w:ascii="宋体" w:hAnsi="宋体" w:eastAsia="宋体" w:cs="宋体"/>
          <w:color w:val="000"/>
          <w:sz w:val="28"/>
          <w:szCs w:val="28"/>
        </w:rPr>
        <w:t xml:space="preserve">　　“WorldWarII,indeed,startedinChina.TheChinesepeople,likeallpeoplesinthewar,includingtheJapanesepeople,sufferedterriblyfromthisinhumanity,”StephaneGrimaldi,GeneralDirectoroftheCaenMemorial,saidatanexhibitionontheNanjingMassacreaboutamonthago.</w:t>
      </w:r>
    </w:p>
    <w:p>
      <w:pPr>
        <w:ind w:left="0" w:right="0" w:firstLine="560"/>
        <w:spacing w:before="450" w:after="450" w:line="312" w:lineRule="auto"/>
      </w:pPr>
      <w:r>
        <w:rPr>
          <w:rFonts w:ascii="宋体" w:hAnsi="宋体" w:eastAsia="宋体" w:cs="宋体"/>
          <w:color w:val="000"/>
          <w:sz w:val="28"/>
          <w:szCs w:val="28"/>
        </w:rPr>
        <w:t xml:space="preserve">　　ThegrowingnumberofvoiceslikeGrimaldi’sshowsthatafterpeoplelearnmoreabouttheNanjingMassacreandtheChinesebattleground,theworldseesWorldWarIIwithanewperspective.</w:t>
      </w:r>
    </w:p>
    <w:p>
      <w:pPr>
        <w:ind w:left="0" w:right="0" w:firstLine="560"/>
        <w:spacing w:before="450" w:after="450" w:line="312" w:lineRule="auto"/>
      </w:pPr>
      <w:r>
        <w:rPr>
          <w:rFonts w:ascii="宋体" w:hAnsi="宋体" w:eastAsia="宋体" w:cs="宋体"/>
          <w:color w:val="000"/>
          <w:sz w:val="28"/>
          <w:szCs w:val="28"/>
        </w:rPr>
        <w:t xml:space="preserve">　　南京大屠杀发生在79年前，二战结束也有71年了。然而，历史从不会因时代变迁而改变。南京大屠杀是骇人听闻的反人类罪行，是人类历史上十分黑暗的一页。任何人要否认这一事实，历史都不会答应。今天，人们继续铭记这段历史，是出于捍卫国际公理正义，出于内心深处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　　TheNanjingMassacrewasahorrendouscrimeagainsthumanityandaverydarkpageinthehistoryofmankind.Though79yearshavepassed,historyshouldnotbealteredwiththepassingoftime,andfactsnoterasedbycraftydenials.</w:t>
      </w:r>
    </w:p>
    <w:p>
      <w:pPr>
        <w:ind w:left="0" w:right="0" w:firstLine="560"/>
        <w:spacing w:before="450" w:after="450" w:line="312" w:lineRule="auto"/>
      </w:pPr>
      <w:r>
        <w:rPr>
          <w:rFonts w:ascii="宋体" w:hAnsi="宋体" w:eastAsia="宋体" w:cs="宋体"/>
          <w:color w:val="000"/>
          <w:sz w:val="28"/>
          <w:szCs w:val="28"/>
        </w:rPr>
        <w:t xml:space="preserve">　　Today’speoplecommemoratetheNanjingMassacreforthepurposeofupholdinginternationaljustice.</w:t>
      </w:r>
    </w:p>
    <w:p>
      <w:pPr>
        <w:ind w:left="0" w:right="0" w:firstLine="560"/>
        <w:spacing w:before="450" w:after="450" w:line="312" w:lineRule="auto"/>
      </w:pPr>
      <w:r>
        <w:rPr>
          <w:rFonts w:ascii="宋体" w:hAnsi="宋体" w:eastAsia="宋体" w:cs="宋体"/>
          <w:color w:val="000"/>
          <w:sz w:val="28"/>
          <w:szCs w:val="28"/>
        </w:rPr>
        <w:t xml:space="preserve">　　不久前，有消息传出，日本首相安倍晋三将赴珍珠港进行访问。面对这一打着“历史牌”的外交举动，有日本媒体第一时间指出：安倍更应该去南京大屠杀遇难者纪念馆。</w:t>
      </w:r>
    </w:p>
    <w:p>
      <w:pPr>
        <w:ind w:left="0" w:right="0" w:firstLine="560"/>
        <w:spacing w:before="450" w:after="450" w:line="312" w:lineRule="auto"/>
      </w:pPr>
      <w:r>
        <w:rPr>
          <w:rFonts w:ascii="宋体" w:hAnsi="宋体" w:eastAsia="宋体" w:cs="宋体"/>
          <w:color w:val="000"/>
          <w:sz w:val="28"/>
          <w:szCs w:val="28"/>
        </w:rPr>
        <w:t xml:space="preserve">　　JapanesePrimeMinisterShinzoAbereportedlyannounceddaysearlierthathewillvisitPearlHarbortomournthevictimsoftheJapanesesurpriseattack75yearsago.JapanesemediathensuggestedhealsovisittheNanjingMassacreMemorialHallinNanjing,China.</w:t>
      </w:r>
    </w:p>
    <w:p>
      <w:pPr>
        <w:ind w:left="0" w:right="0" w:firstLine="560"/>
        <w:spacing w:before="450" w:after="450" w:line="312" w:lineRule="auto"/>
      </w:pPr>
      <w:r>
        <w:rPr>
          <w:rFonts w:ascii="宋体" w:hAnsi="宋体" w:eastAsia="宋体" w:cs="宋体"/>
          <w:color w:val="000"/>
          <w:sz w:val="28"/>
          <w:szCs w:val="28"/>
        </w:rPr>
        <w:t xml:space="preserve">　　舆论的上述反应，恐怕只有放在日本处理历史问题的整体脉络中，才能得到更准确理解。近年来，以安倍政府为代表的日本右翼政治力量，在历史问题上开倒车的迹象十分明显。参拜靖国神社、修改历史教科书等问题密集爆发，引起亚洲邻国和国际社会广泛质疑。几个月前，日本文部科学省公布的新高中教科书审定结果，再次出现了粉饰战争罪行、删减南京大屠杀相关内容的做法。</w:t>
      </w:r>
    </w:p>
    <w:p>
      <w:pPr>
        <w:ind w:left="0" w:right="0" w:firstLine="560"/>
        <w:spacing w:before="450" w:after="450" w:line="312" w:lineRule="auto"/>
      </w:pPr>
      <w:r>
        <w:rPr>
          <w:rFonts w:ascii="宋体" w:hAnsi="宋体" w:eastAsia="宋体" w:cs="宋体"/>
          <w:color w:val="000"/>
          <w:sz w:val="28"/>
          <w:szCs w:val="28"/>
        </w:rPr>
        <w:t xml:space="preserve">　　Media’sresponsecanbebetterunderstoodaftertakingJapan’sactsoverhistoricissuesintoconsideration.Inrecentyears,Japan’sright-wingpoliticians,representedbytheAbegovernment,havebeenattemptingtorevisehistoryandturnbacktheclock.</w:t>
      </w:r>
    </w:p>
    <w:p>
      <w:pPr>
        <w:ind w:left="0" w:right="0" w:firstLine="560"/>
        <w:spacing w:before="450" w:after="450" w:line="312" w:lineRule="auto"/>
      </w:pPr>
      <w:r>
        <w:rPr>
          <w:rFonts w:ascii="宋体" w:hAnsi="宋体" w:eastAsia="宋体" w:cs="宋体"/>
          <w:color w:val="000"/>
          <w:sz w:val="28"/>
          <w:szCs w:val="28"/>
        </w:rPr>
        <w:t xml:space="preserve">　　They,forinstance,paidmultiplevisitstothenotoriouswar-linkedYasukuniShrine,andevendistortedhistorybooks,triggeringdoubtsfromitsneighborsandtheinternationalcommunity.</w:t>
      </w:r>
    </w:p>
    <w:p>
      <w:pPr>
        <w:ind w:left="0" w:right="0" w:firstLine="560"/>
        <w:spacing w:before="450" w:after="450" w:line="312" w:lineRule="auto"/>
      </w:pPr>
      <w:r>
        <w:rPr>
          <w:rFonts w:ascii="宋体" w:hAnsi="宋体" w:eastAsia="宋体" w:cs="宋体"/>
          <w:color w:val="000"/>
          <w:sz w:val="28"/>
          <w:szCs w:val="28"/>
        </w:rPr>
        <w:t xml:space="preserve">　　Afewmonthsago,Japan’sEducationMinistryrevisedsomejuniorhighschoolhistorytextbookpassagesonJapan’swaratrocities,inwhichitwhitewasheditswarcrimesbydeletingitsmaleficenceinthe1937NanjingMassacre.</w:t>
      </w:r>
    </w:p>
    <w:p>
      <w:pPr>
        <w:ind w:left="0" w:right="0" w:firstLine="560"/>
        <w:spacing w:before="450" w:after="450" w:line="312" w:lineRule="auto"/>
      </w:pPr>
      <w:r>
        <w:rPr>
          <w:rFonts w:ascii="宋体" w:hAnsi="宋体" w:eastAsia="宋体" w:cs="宋体"/>
          <w:color w:val="000"/>
          <w:sz w:val="28"/>
          <w:szCs w:val="28"/>
        </w:rPr>
        <w:t xml:space="preserve">　　在此背景下，国际社会很难相信安倍的珍珠港之行，是真正意义上的“历史之旅”，也难怪各方多从战略层面审视该举动——通过访问珍珠港做出姿态，日本政府希望“减轻”日美同盟的“历史包袱”，进而为自己的一些现实战略考量服务。</w:t>
      </w:r>
    </w:p>
    <w:p>
      <w:pPr>
        <w:ind w:left="0" w:right="0" w:firstLine="560"/>
        <w:spacing w:before="450" w:after="450" w:line="312" w:lineRule="auto"/>
      </w:pPr>
      <w:r>
        <w:rPr>
          <w:rFonts w:ascii="宋体" w:hAnsi="宋体" w:eastAsia="宋体" w:cs="宋体"/>
          <w:color w:val="000"/>
          <w:sz w:val="28"/>
          <w:szCs w:val="28"/>
        </w:rPr>
        <w:t xml:space="preserve">　　ItisdifficulttocomprehendAbe’svisittoPearlHarborasatrue“historicaltrip.”SomesaidtheJapanesegovernmentisusingthisfriendlymeasuretorelieveitshistoricalburdenfromitsalliancewiththeUS,andserveitsownstrategicagenda.</w:t>
      </w:r>
    </w:p>
    <w:p>
      <w:pPr>
        <w:ind w:left="0" w:right="0" w:firstLine="560"/>
        <w:spacing w:before="450" w:after="450" w:line="312" w:lineRule="auto"/>
      </w:pPr>
      <w:r>
        <w:rPr>
          <w:rFonts w:ascii="宋体" w:hAnsi="宋体" w:eastAsia="宋体" w:cs="宋体"/>
          <w:color w:val="000"/>
          <w:sz w:val="28"/>
          <w:szCs w:val="28"/>
        </w:rPr>
        <w:t xml:space="preserve">　　且不说日本的战略考量是否能够拿得上台面，其对待历史的机会主义态度，本身就隐藏着真实危险。历史真相不容篡改，历史记忆不容抹去。历史就是历史，不想、不愿、不敢触碰某一段历史，并不意味着它就不存在。</w:t>
      </w:r>
    </w:p>
    <w:p>
      <w:pPr>
        <w:ind w:left="0" w:right="0" w:firstLine="560"/>
        <w:spacing w:before="450" w:after="450" w:line="312" w:lineRule="auto"/>
      </w:pPr>
      <w:r>
        <w:rPr>
          <w:rFonts w:ascii="宋体" w:hAnsi="宋体" w:eastAsia="宋体" w:cs="宋体"/>
          <w:color w:val="000"/>
          <w:sz w:val="28"/>
          <w:szCs w:val="28"/>
        </w:rPr>
        <w:t xml:space="preserve">　　Whetherthestrategicmovesucceedsornot,Abe’sopportunisticattitudetohistoryisindeedrisky.Historicalfactscannotbedistortedorforgottensincehistoryisalwaysthere,eventhoughsomenationsdonotdaretotouchit.</w:t>
      </w:r>
    </w:p>
    <w:p>
      <w:pPr>
        <w:ind w:left="0" w:right="0" w:firstLine="560"/>
        <w:spacing w:before="450" w:after="450" w:line="312" w:lineRule="auto"/>
      </w:pPr>
      <w:r>
        <w:rPr>
          <w:rFonts w:ascii="宋体" w:hAnsi="宋体" w:eastAsia="宋体" w:cs="宋体"/>
          <w:color w:val="000"/>
          <w:sz w:val="28"/>
          <w:szCs w:val="28"/>
        </w:rPr>
        <w:t xml:space="preserve">　　美国人不会忘记珍珠港被袭以及其后发生的太平洋战争;东南亚一些国家不会忘记日军摧毁他们的家园、奴役他们的人民;中国人民同样不会忘记日本军国主义侵略者给国家、民族带来的深重灾难。对于日本而言，历史认知不是可以随意取舍的战略筹码，不是可以自由选择的外交手段。昔日军国主义侵略历史是日本必须诚实对待的一段完整历史，而不是一道选择题——提起这一段却丢下另一段，这不是对待历史的应有态度。</w:t>
      </w:r>
    </w:p>
    <w:p>
      <w:pPr>
        <w:ind w:left="0" w:right="0" w:firstLine="560"/>
        <w:spacing w:before="450" w:after="450" w:line="312" w:lineRule="auto"/>
      </w:pPr>
      <w:r>
        <w:rPr>
          <w:rFonts w:ascii="宋体" w:hAnsi="宋体" w:eastAsia="宋体" w:cs="宋体"/>
          <w:color w:val="000"/>
          <w:sz w:val="28"/>
          <w:szCs w:val="28"/>
        </w:rPr>
        <w:t xml:space="preserve">　　AmericanswillnotforgetthePearlHarborattackandthePacificWar,SoutheastAsiannationswillremembertheruincausedbyJapaneseinvaders,andChinesepeoplewillengravethesufferingbroughtaboutbyJapanesemilitaristsintheirmindsaswell.</w:t>
      </w:r>
    </w:p>
    <w:p>
      <w:pPr>
        <w:ind w:left="0" w:right="0" w:firstLine="560"/>
        <w:spacing w:before="450" w:after="450" w:line="312" w:lineRule="auto"/>
      </w:pPr>
      <w:r>
        <w:rPr>
          <w:rFonts w:ascii="宋体" w:hAnsi="宋体" w:eastAsia="宋体" w:cs="宋体"/>
          <w:color w:val="000"/>
          <w:sz w:val="28"/>
          <w:szCs w:val="28"/>
        </w:rPr>
        <w:t xml:space="preserve">　　Japanhastobehonestaboutitswartimeaggression,whichisacompleteperiodofhistory,notafewsectionsforittochoosefrom.RecognizinghistorycanneitherbeJapan’sstrategiccardnordiplomaticmove.</w:t>
      </w:r>
    </w:p>
    <w:p>
      <w:pPr>
        <w:ind w:left="0" w:right="0" w:firstLine="560"/>
        <w:spacing w:before="450" w:after="450" w:line="312" w:lineRule="auto"/>
      </w:pPr>
      <w:r>
        <w:rPr>
          <w:rFonts w:ascii="宋体" w:hAnsi="宋体" w:eastAsia="宋体" w:cs="宋体"/>
          <w:color w:val="000"/>
          <w:sz w:val="28"/>
          <w:szCs w:val="28"/>
        </w:rPr>
        <w:t xml:space="preserve">　　“昭昭前事，惕惕后人。”时至今日，铭记南京大屠杀的苦难，依旧是人类的道义必须。作为昔日的战争发动者、罪行实施者，日本能否真正承担起历史责任?这个问题，必然逃不脱世界的审视和正义的评判。</w:t>
      </w:r>
    </w:p>
    <w:p>
      <w:pPr>
        <w:ind w:left="0" w:right="0" w:firstLine="560"/>
        <w:spacing w:before="450" w:after="450" w:line="312" w:lineRule="auto"/>
      </w:pPr>
      <w:r>
        <w:rPr>
          <w:rFonts w:ascii="宋体" w:hAnsi="宋体" w:eastAsia="宋体" w:cs="宋体"/>
          <w:color w:val="000"/>
          <w:sz w:val="28"/>
          <w:szCs w:val="28"/>
        </w:rPr>
        <w:t xml:space="preserve">　　Historyshedslightonthefuture.RememberingtheNanjingMassacreisaboutmoralityandhistoricaljustice.WillJapanshoulderitshistoricresponsibilityaswarinstigatorandcriminal?Theworldwillbethejudge.</w:t>
      </w:r>
    </w:p>
    <w:p>
      <w:pPr>
        <w:ind w:left="0" w:right="0" w:firstLine="560"/>
        <w:spacing w:before="450" w:after="450" w:line="312" w:lineRule="auto"/>
      </w:pPr>
      <w:r>
        <w:rPr>
          <w:rFonts w:ascii="黑体" w:hAnsi="黑体" w:eastAsia="黑体" w:cs="黑体"/>
          <w:color w:val="000000"/>
          <w:sz w:val="36"/>
          <w:szCs w:val="36"/>
          <w:b w:val="1"/>
          <w:bCs w:val="1"/>
        </w:rPr>
        <w:t xml:space="preserve">【篇三】南京大屠杀纪念日英语演讲稿</w:t>
      </w:r>
    </w:p>
    <w:p>
      <w:pPr>
        <w:ind w:left="0" w:right="0" w:firstLine="560"/>
        <w:spacing w:before="450" w:after="450" w:line="312" w:lineRule="auto"/>
      </w:pPr>
      <w:r>
        <w:rPr>
          <w:rFonts w:ascii="宋体" w:hAnsi="宋体" w:eastAsia="宋体" w:cs="宋体"/>
          <w:color w:val="000"/>
          <w:sz w:val="28"/>
          <w:szCs w:val="28"/>
        </w:rPr>
        <w:t xml:space="preserve">　　the20thcenturywasmarkedwiththefirsttwoworldwarsinhumanhistory.theybothbrokeoutinthefirsthalfofthecentury.</w:t>
      </w:r>
    </w:p>
    <w:p>
      <w:pPr>
        <w:ind w:left="0" w:right="0" w:firstLine="560"/>
        <w:spacing w:before="450" w:after="450" w:line="312" w:lineRule="auto"/>
      </w:pPr>
      <w:r>
        <w:rPr>
          <w:rFonts w:ascii="宋体" w:hAnsi="宋体" w:eastAsia="宋体" w:cs="宋体"/>
          <w:color w:val="000"/>
          <w:sz w:val="28"/>
          <w:szCs w:val="28"/>
        </w:rPr>
        <w:t xml:space="preserve">　　onseptember18,1931,japancreatedtheso-called\"september18incident\"asapretexttooccupythreeprovincesinnortheastchina,thusignitingthefireofaworldwar.onjuly7,1937,thejapanesearmyconcoctedthe\"lugouqiao(macropolobridge)incident\"ontheoutskirtsofbeijing,signalingthebeginningofanall-outinvasionofchina.fromauguest13tonovember12ofthatyear,thejapanesetroopsattackedandtookovershanghai.soonafter,thejapanesetroopsmarchedtonanjingfromthreedirectionsandbesiegedthecity.atthattimenanjingwasthecaptialofchina.</w:t>
      </w:r>
    </w:p>
    <w:p>
      <w:pPr>
        <w:ind w:left="0" w:right="0" w:firstLine="560"/>
        <w:spacing w:before="450" w:after="450" w:line="312" w:lineRule="auto"/>
      </w:pPr>
      <w:r>
        <w:rPr>
          <w:rFonts w:ascii="宋体" w:hAnsi="宋体" w:eastAsia="宋体" w:cs="宋体"/>
          <w:color w:val="000"/>
          <w:sz w:val="28"/>
          <w:szCs w:val="28"/>
        </w:rPr>
        <w:t xml:space="preserve">　　ondecember13,1937,nanjingwasundertheoccupationofthejapanesearmy.withtheapproachofthejapanesetroops,thecaptialnanjingwasthreatenedwithacatastrophe.citizensofnanjingaswellasforeignresidentswereleavinginahurry.however,morethan20westernersdecidedtostaybehindregardlessoftheirembassies\'advicetoevacuate.basedontheexperienceofestablishingarefugeezonebyafrenchcatholicfatherraoafterthefallofshanghai,theydecidedtosetupaninternationalrescueorganizationcalled\"theinternationalcommitteefornanjingsafetyzone\"inthehopethattherewouldbeashelteringplaceforthepeoplewhodidnotmanagetoevacuatewhenthewarbrokeout.thezonewaslocatedinthenorthwestpartofnanjing,coveringanareaof3.86squarekilometers.ithadhighwaysonfoursides.insidethezoneweretheembassiesoftheunitedstates,italy,japanandthenetherlandsaswellassomewesternchurchagencies.duringthatparticularperiod,25refugeecampsweresetupinthatzone.atthemaximum,theyaccommodatedasmanyas250,000refugeeondecember13,1937,nanjingwassacked.inthefollowingsixweeks,thejapanesearmycommittedextremelyhorriblecrimes,murderinginnocentpeople.innanjingmorethan300,000innocentcitizensandunarmedsoldierswereslaughtered.theancientcapitalnanjingsufferedanunprecedentedcatastropheandwasturnedintoalivinghell.atthetime,westernerswhostayedbehindinnanjingwereallmenandwomenofexperienceandlearningfrombritain,usa,germanyandothercountriesineurope.theywereinchinaasprofessors,pastors,medicaldoctors,journalists,diplomatsandbusinessmen.althoughofdifferentnationalitiesandoccupations,theysharedthesameideals-toupholdjustice,humanityandrighteousness.theycherishedpeaceandlife.however,afterthehallofnanjing,theywitenessedahellonearth.</w:t>
      </w:r>
    </w:p>
    <w:p>
      <w:pPr>
        <w:ind w:left="0" w:right="0" w:firstLine="560"/>
        <w:spacing w:before="450" w:after="450" w:line="312" w:lineRule="auto"/>
      </w:pPr>
      <w:r>
        <w:rPr>
          <w:rFonts w:ascii="宋体" w:hAnsi="宋体" w:eastAsia="宋体" w:cs="宋体"/>
          <w:color w:val="000"/>
          <w:sz w:val="28"/>
          <w:szCs w:val="28"/>
        </w:rPr>
        <w:t xml:space="preserve">　　nanjingmassacrewasfirstpublicizedbywesternjournalists.reportsonthemassacreprintedinthemajornewspapersandmagazinesinthewesterncountriesshockedtheworld.afterworldwar2,thosewesternersstayinginnanjingduringthatperiodwerealsopresentatthefareastinternationalmilitarytribunalastheeyewitenessesofthemassacre.historicallessonscanneverbeforgotten.nanjingmassacreisnotonlythemisfortuneofthechinesepeoplebutalsooftheworld.itwasanunscrupuloustramplingofhumancivilization.onaugust12,1985,thepeople\'sgovernmentofnanjingmunicipalityhadthememorialtothevictimsofthenanjingmassacreerectedonthesiteofthejiangdongmen,oneoftheplaceswherethejapanesetroopsslaughteredthechineseciviliansinmass.sincethen,numerouspeoplefromchinaaswellasagreatnumberofoverseasfriendshavecometovisitandexpresstheirgrievancesaswellasteirwishesofopposingaggressivewarsandsafeguardingworldpeace.</w:t>
      </w:r>
    </w:p>
    <w:p>
      <w:pPr>
        <w:ind w:left="0" w:right="0" w:firstLine="560"/>
        <w:spacing w:before="450" w:after="450" w:line="312" w:lineRule="auto"/>
      </w:pPr>
      <w:r>
        <w:rPr>
          <w:rFonts w:ascii="宋体" w:hAnsi="宋体" w:eastAsia="宋体" w:cs="宋体"/>
          <w:color w:val="000"/>
          <w:sz w:val="28"/>
          <w:szCs w:val="28"/>
        </w:rPr>
        <w:t xml:space="preserve">　　peaceanddevelopmentisthecommonthemeofthehumanbeings.peopleinnanjing,havinghadmuchsufferingsfromwars,cherishevenmorepeaceandlife,andtheyarededicatingthemselvestotheconstructionofanewnanjing.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2025-04-02T15:22:39+08:00</dcterms:created>
  <dcterms:modified xsi:type="dcterms:W3CDTF">2025-04-02T15:22:39+08:00</dcterms:modified>
</cp:coreProperties>
</file>

<file path=docProps/custom.xml><?xml version="1.0" encoding="utf-8"?>
<Properties xmlns="http://schemas.openxmlformats.org/officeDocument/2006/custom-properties" xmlns:vt="http://schemas.openxmlformats.org/officeDocument/2006/docPropsVTypes"/>
</file>