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致敬大师袁隆平演讲稿(通用3篇)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敬礼，说话，表示尊重，表示尊重。犹大献祭。牺牲必须是真诚和尊重的，这就是所谓的牺牲。 以下是为大家整理的关于致敬大师袁隆平演讲稿的文章3篇 ,欢迎品鉴！【篇1】致敬大师袁隆平演讲稿　　各位老师、同学们：　　大家好！　　袁隆平有两个心愿：一是...</w:t>
      </w:r>
    </w:p>
    <w:p>
      <w:pPr>
        <w:ind w:left="0" w:right="0" w:firstLine="560"/>
        <w:spacing w:before="450" w:after="450" w:line="312" w:lineRule="auto"/>
      </w:pPr>
      <w:r>
        <w:rPr>
          <w:rFonts w:ascii="宋体" w:hAnsi="宋体" w:eastAsia="宋体" w:cs="宋体"/>
          <w:color w:val="000"/>
          <w:sz w:val="28"/>
          <w:szCs w:val="28"/>
        </w:rPr>
        <w:t xml:space="preserve">敬礼，说话，表示尊重，表示尊重。犹大献祭。牺牲必须是真诚和尊重的，这就是所谓的牺牲。 以下是为大家整理的关于致敬大师袁隆平演讲稿的文章3篇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【篇1】致敬大师袁隆平演讲稿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　　这是袁隆平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平把帮助其他国家发展杂交稻当作为人类谋幸福的崇高事业。他还受聘担任了联合国粮农组织的首席顾问。“喜看稻菽千重浪，遍地英雄下夕烟。”记者离开三亚基地的时候已是4月7日的黄昏，北国还是春寒料峭，这里袁隆平已经把记者送至路口，说：“我做过一个梦，梦见杂交水稻的茎秆像高粱一样高，穗子像扫帚一样大，稻谷像葡萄一样结得一串串，我和我的助手们一块在稻田里散步，在水稻下面乘凉”。满载着袁隆平的梦想与希望，杂交水稻在中国和世界的大地上播种和收获，创造着一个个神话般的奇迹。</w:t>
      </w:r>
    </w:p>
    <w:p>
      <w:pPr>
        <w:ind w:left="0" w:right="0" w:firstLine="560"/>
        <w:spacing w:before="450" w:after="450" w:line="312" w:lineRule="auto"/>
      </w:pPr>
      <w:r>
        <w:rPr>
          <w:rFonts w:ascii="宋体" w:hAnsi="宋体" w:eastAsia="宋体" w:cs="宋体"/>
          <w:color w:val="000"/>
          <w:sz w:val="28"/>
          <w:szCs w:val="28"/>
        </w:rPr>
        <w:t xml:space="preserve">　　世界杰出的农业经济学家唐帕尔伯格写了一部名著，叫《走向丰衣足食的世界》，书中写到“袁隆平为中国赢得了宝贵的时间，他在农业科学的成就击败了饥饿的威胁。他正引导我们走向一个丰衣足食的世界。”现在，已有20多个国家引种杂交稻，联合国粮农组织把在全球范围内推广杂交稻技术作为一项战略计划，90年代以来专门立项支持在世界一些产稻国家发展杂交水稻。袁隆平受聘为联合国粮农组织的首席顾问，这些年他每年都出国指导，还派出了许多专家担任顾问，多次赴印度、越南、缅甸、孟加拉等国指导，并为这些国家培训技术专家。</w:t>
      </w:r>
    </w:p>
    <w:p>
      <w:pPr>
        <w:ind w:left="0" w:right="0" w:firstLine="560"/>
        <w:spacing w:before="450" w:after="450" w:line="312" w:lineRule="auto"/>
      </w:pPr>
      <w:r>
        <w:rPr>
          <w:rFonts w:ascii="宋体" w:hAnsi="宋体" w:eastAsia="宋体" w:cs="宋体"/>
          <w:color w:val="000"/>
          <w:sz w:val="28"/>
          <w:szCs w:val="28"/>
        </w:rPr>
        <w:t xml:space="preserve">　　从1981年至1998年，湖南杂交水稻研究中心共举办了38期国际杂交水稻培训班，培训了来自15个以上国家的100多名科技人员。1998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20_年10月的一天下午，袁隆平应邀为依阿华州大学师生做了题为“中国超级杂交稻研究进展”的报告。经久不息的掌声过后，依阿华州大学校长请学生们提问。</w:t>
      </w:r>
    </w:p>
    <w:p>
      <w:pPr>
        <w:ind w:left="0" w:right="0" w:firstLine="560"/>
        <w:spacing w:before="450" w:after="450" w:line="312" w:lineRule="auto"/>
      </w:pPr>
      <w:r>
        <w:rPr>
          <w:rFonts w:ascii="宋体" w:hAnsi="宋体" w:eastAsia="宋体" w:cs="宋体"/>
          <w:color w:val="000"/>
          <w:sz w:val="28"/>
          <w:szCs w:val="28"/>
        </w:rPr>
        <w:t xml:space="preserve">　　有一位中国留学生问道：“我们虽然身在国外，但经常关心国内的新闻，早就欣闻您为国家做出了杰出的贡献，也明白您的一些背景材料。我们想明白，您从小就喜欢农业吗？”</w:t>
      </w:r>
    </w:p>
    <w:p>
      <w:pPr>
        <w:ind w:left="0" w:right="0" w:firstLine="560"/>
        <w:spacing w:before="450" w:after="450" w:line="312" w:lineRule="auto"/>
      </w:pPr>
      <w:r>
        <w:rPr>
          <w:rFonts w:ascii="宋体" w:hAnsi="宋体" w:eastAsia="宋体" w:cs="宋体"/>
          <w:color w:val="000"/>
          <w:sz w:val="28"/>
          <w:szCs w:val="28"/>
        </w:rPr>
        <w:t xml:space="preserve">　　袁隆平笑吟吟地答道：“小时候，我很贪玩，有很多兴趣爱好。我读书，对感兴趣的课程，就认真听讲，而且考试得高分；对不感兴趣的课程，只求三分好，能及格就行了。大学毕业的时候，同学给我的鉴定是——爱好：自由；特长：散漫。自由散慢，我就这么一个人。至于学农，起缘于一次偶然的机遇。小学一年级的时候，一次郊游，老师带我们到一个私人园艺场去参观。我看见树上的桃子红红的，葡萄一串一串的，花很漂亮。那时，我看了正在上演的卓别林主演的电影《摩登时代》，影片中有一个镜头，窗子外边就是葡萄什么的，两者的.印象叠加起来，我感觉确实是田园美，就想长大后学农了。如果那时老师带我们到真正的农村去看，又苦又穷又脏，那我肯定不会学农了。”</w:t>
      </w:r>
    </w:p>
    <w:p>
      <w:pPr>
        <w:ind w:left="0" w:right="0" w:firstLine="560"/>
        <w:spacing w:before="450" w:after="450" w:line="312" w:lineRule="auto"/>
      </w:pPr>
      <w:r>
        <w:rPr>
          <w:rFonts w:ascii="宋体" w:hAnsi="宋体" w:eastAsia="宋体" w:cs="宋体"/>
          <w:color w:val="000"/>
          <w:sz w:val="28"/>
          <w:szCs w:val="28"/>
        </w:rPr>
        <w:t xml:space="preserve">　　台下一阵大笑，为这位伟大科学家的坦诚和直率而叫好。他对自己性格中的优点和缺点不加掩饰，让中外大学生们愈加觉得他可敬、可亲，完全真实地展现了这位科学家伟大和平凡的完美统一。</w:t>
      </w:r>
    </w:p>
    <w:p>
      <w:pPr>
        <w:ind w:left="0" w:right="0" w:firstLine="560"/>
        <w:spacing w:before="450" w:after="450" w:line="312" w:lineRule="auto"/>
      </w:pPr>
      <w:r>
        <w:rPr>
          <w:rFonts w:ascii="宋体" w:hAnsi="宋体" w:eastAsia="宋体" w:cs="宋体"/>
          <w:color w:val="000"/>
          <w:sz w:val="28"/>
          <w:szCs w:val="28"/>
        </w:rPr>
        <w:t xml:space="preserve">　　就这样，他的学术报告在简单而热烈的气氛中结束了。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袁隆平手里掌握着上千万元的科研经费，他的生活却极其简朴。</w:t>
      </w:r>
    </w:p>
    <w:p>
      <w:pPr>
        <w:ind w:left="0" w:right="0" w:firstLine="560"/>
        <w:spacing w:before="450" w:after="450" w:line="312" w:lineRule="auto"/>
      </w:pPr>
      <w:r>
        <w:rPr>
          <w:rFonts w:ascii="宋体" w:hAnsi="宋体" w:eastAsia="宋体" w:cs="宋体"/>
          <w:color w:val="000"/>
          <w:sz w:val="28"/>
          <w:szCs w:val="28"/>
        </w:rPr>
        <w:t xml:space="preserve">　　长年养成的习惯，他喜欢去田垄，一有时间就到实验田去观察，去呼吸田野的气息。如果说事业的成功给他的生活带来什么改变的话，那就是从20世纪80年代起，他到实验田去的交通工具，由原先的自行车改成了摩托车。他觉得这玩意儿轻便、快捷。</w:t>
      </w:r>
    </w:p>
    <w:p>
      <w:pPr>
        <w:ind w:left="0" w:right="0" w:firstLine="560"/>
        <w:spacing w:before="450" w:after="450" w:line="312" w:lineRule="auto"/>
      </w:pPr>
      <w:r>
        <w:rPr>
          <w:rFonts w:ascii="宋体" w:hAnsi="宋体" w:eastAsia="宋体" w:cs="宋体"/>
          <w:color w:val="000"/>
          <w:sz w:val="28"/>
          <w:szCs w:val="28"/>
        </w:rPr>
        <w:t xml:space="preserve">　　田里的秧苗分蔸了，抽穗了，扬花了，结实了……他跨上摩托车，一溜烟蹿上马路，拐入小径，溜上田埂，矫健的身影闪动在片片绿意葱茏或金黄灿烂的稻田里。十多年来，他先后换过八九辆不同品牌的摩托车。如今，虽已70余岁高龄，他还是经常骑着摩托车在田间转。</w:t>
      </w:r>
    </w:p>
    <w:p>
      <w:pPr>
        <w:ind w:left="0" w:right="0" w:firstLine="560"/>
        <w:spacing w:before="450" w:after="450" w:line="312" w:lineRule="auto"/>
      </w:pPr>
      <w:r>
        <w:rPr>
          <w:rFonts w:ascii="宋体" w:hAnsi="宋体" w:eastAsia="宋体" w:cs="宋体"/>
          <w:color w:val="000"/>
          <w:sz w:val="28"/>
          <w:szCs w:val="28"/>
        </w:rPr>
        <w:t xml:space="preserve">　　20_年底，在朋友们的劝说下，袁隆平买了一辆赛欧牌家用汽车。朋友对他说，骑摩托车是“肉包铁”，开汽车是“铁包肉”，还是开汽车安全一些。他兴致勃勃地学起开车来，感觉还不错。有时，他把汽车开到了田边。他还笑着说，要去考一个驾驶证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2024-11-22T19:49:55+08:00</dcterms:created>
  <dcterms:modified xsi:type="dcterms:W3CDTF">2024-11-22T19:49:55+08:00</dcterms:modified>
</cp:coreProperties>
</file>

<file path=docProps/custom.xml><?xml version="1.0" encoding="utf-8"?>
<Properties xmlns="http://schemas.openxmlformats.org/officeDocument/2006/custom-properties" xmlns:vt="http://schemas.openxmlformats.org/officeDocument/2006/docPropsVTypes"/>
</file>