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活畜交易市场开业致辞</w:t>
      </w:r>
      <w:bookmarkEnd w:id="1"/>
    </w:p>
    <w:p>
      <w:pPr>
        <w:jc w:val="center"/>
        <w:spacing w:before="0" w:after="450"/>
      </w:pPr>
      <w:r>
        <w:rPr>
          <w:rFonts w:ascii="Arial" w:hAnsi="Arial" w:eastAsia="Arial" w:cs="Arial"/>
          <w:color w:val="999999"/>
          <w:sz w:val="20"/>
          <w:szCs w:val="20"/>
        </w:rPr>
        <w:t xml:space="preserve">来源：网络  作者：逝水流年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活畜交易市场开业致辞5篇三羊开泰，春风送暖，在这香飘大地，歌声飞扬的大好日子里，新店隆重开业了。那么关于开业的致辞应该怎么样写？你是否在找正准备撰写“活畜交易市场开业致辞”，下面小编收集了相关的素材，供大家写文参考！活畜交易市场开业致辞篇1...</w:t>
      </w:r>
    </w:p>
    <w:p>
      <w:pPr>
        <w:ind w:left="0" w:right="0" w:firstLine="560"/>
        <w:spacing w:before="450" w:after="450" w:line="312" w:lineRule="auto"/>
      </w:pPr>
      <w:r>
        <w:rPr>
          <w:rFonts w:ascii="宋体" w:hAnsi="宋体" w:eastAsia="宋体" w:cs="宋体"/>
          <w:color w:val="000"/>
          <w:sz w:val="28"/>
          <w:szCs w:val="28"/>
        </w:rPr>
        <w:t xml:space="preserve">活畜交易市场开业致辞5篇</w:t>
      </w:r>
    </w:p>
    <w:p>
      <w:pPr>
        <w:ind w:left="0" w:right="0" w:firstLine="560"/>
        <w:spacing w:before="450" w:after="450" w:line="312" w:lineRule="auto"/>
      </w:pPr>
      <w:r>
        <w:rPr>
          <w:rFonts w:ascii="宋体" w:hAnsi="宋体" w:eastAsia="宋体" w:cs="宋体"/>
          <w:color w:val="000"/>
          <w:sz w:val="28"/>
          <w:szCs w:val="28"/>
        </w:rPr>
        <w:t xml:space="preserve">三羊开泰，春风送暖，在这香飘大地，歌声飞扬的大好日子里，新店隆重开业了。那么关于开业的致辞应该怎么样写？你是否在找正准备撰写“活畜交易市场开业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活畜交易市场开业致辞篇2</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活畜交易市场开业致辞篇3</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活畜交易市场开业致辞篇4</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活畜交易市场开业致辞篇5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丹桂飘香、金菊献瑞的美好时节，我们满怀期待共同迎来了随州康辉国际旅行社的隆重开业。这是随州旅游业的一件盛事，也是随州职业技术学院校企合作的一件幸事。在此，我谨代表随州职业技术学院向多年来支持和关心我院事业发展的随州市旅游局、随州市文体局等政府部门领导表示热烈欢迎!向竭诚与我院合作推动旅游管理专业改革和建设的康辉国际旅行社的朋友表示衷心的感谢!向随州康辉国际旅行社的正式开业表示隆重祝贺!</w:t>
      </w:r>
    </w:p>
    <w:p>
      <w:pPr>
        <w:ind w:left="0" w:right="0" w:firstLine="560"/>
        <w:spacing w:before="450" w:after="450" w:line="312" w:lineRule="auto"/>
      </w:pPr>
      <w:r>
        <w:rPr>
          <w:rFonts w:ascii="宋体" w:hAnsi="宋体" w:eastAsia="宋体" w:cs="宋体"/>
          <w:color w:val="000"/>
          <w:sz w:val="28"/>
          <w:szCs w:val="28"/>
        </w:rPr>
        <w:t xml:space="preserve">中国康辉旅行社集团有限责任公司是北京“首旅集团”旗下专业化旅行社集团公司，目前已在全国设有108家以资本为纽带的子公司，完善的网络化营销、接待体系和垂直管理模式在旅行社行业已形成独特的综合优势，20__年1月，“康辉”被国家工商总局认定为“中国驰名商标”。我院旅游管理专业紧紧依托随州旅游行业，积极服务地方经济建设，经过几年的积极探索和实践，20__年被湖北省教育厅授予“湖北省重点专业”称号，现拥有1个中央财政支持的职业教育实训基地、1门教育部教指委精品课程、1个省级教学团队、1项省级教学成果奖、1项省级教学研究项目、1个湖北省战略性新兴(支柱)产业人才培养计划项目，是我院的特色专业和龙头专业，是随州市旅游人才培养基地。康辉国际旅行社选择在随州落户，并把旅游社建在我院，是对随州的信任，更是对随州职业技术学院的信任。此次合作是强强联合，必将为随州市旅游业的发展带来更多商机。</w:t>
      </w:r>
    </w:p>
    <w:p>
      <w:pPr>
        <w:ind w:left="0" w:right="0" w:firstLine="560"/>
        <w:spacing w:before="450" w:after="450" w:line="312" w:lineRule="auto"/>
      </w:pPr>
      <w:r>
        <w:rPr>
          <w:rFonts w:ascii="宋体" w:hAnsi="宋体" w:eastAsia="宋体" w:cs="宋体"/>
          <w:color w:val="000"/>
          <w:sz w:val="28"/>
          <w:szCs w:val="28"/>
        </w:rPr>
        <w:t xml:space="preserve">随州康辉国际旅行社实行股份制的运行模式，这在我院校企合作的发展史是一个创举，为我院校企合作探索了一条新路子，打开了新局面。校企合作是高等职业教育的办学模式，也是高素质技能型人才培养的必由之路。从学校人才培养方面讲，企业需要高技能型专门人才，学校是供方，企业是需方;但从企业发展方面讲，技术人才需要不断培训，从业人员整体素质需要不断提高，企业是供方，学校是需方，学校和企业互为需求，企业和学校合作是资源共享、优势互补、平等互利、共同发展。</w:t>
      </w:r>
    </w:p>
    <w:p>
      <w:pPr>
        <w:ind w:left="0" w:right="0" w:firstLine="560"/>
        <w:spacing w:before="450" w:after="450" w:line="312" w:lineRule="auto"/>
      </w:pPr>
      <w:r>
        <w:rPr>
          <w:rFonts w:ascii="宋体" w:hAnsi="宋体" w:eastAsia="宋体" w:cs="宋体"/>
          <w:color w:val="000"/>
          <w:sz w:val="28"/>
          <w:szCs w:val="28"/>
        </w:rPr>
        <w:t xml:space="preserve">随着国家对职业教育的日益重视，支持职业教育发展的各项政策将陆续出台。《国家中长期教育改革和发展规划》中指出：“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十二五”期间，校企合作将迎来一个历史性的发展机遇。在我院积极申报省级特色高职院校之际，校企合作摆在更加突出的地位，我们一定要坚持以服务为宗旨，以就业为导向，走产学研结合之路，遵循“全方位、深层次、紧密型、长期性”的合作方针，不断创新合作模式，进一步拓展合作渠道，逐步丰富合作内涵，积极扩大合作成果。</w:t>
      </w:r>
    </w:p>
    <w:p>
      <w:pPr>
        <w:ind w:left="0" w:right="0" w:firstLine="560"/>
        <w:spacing w:before="450" w:after="450" w:line="312" w:lineRule="auto"/>
      </w:pPr>
      <w:r>
        <w:rPr>
          <w:rFonts w:ascii="宋体" w:hAnsi="宋体" w:eastAsia="宋体" w:cs="宋体"/>
          <w:color w:val="000"/>
          <w:sz w:val="28"/>
          <w:szCs w:val="28"/>
        </w:rPr>
        <w:t xml:space="preserve">《湖北省旅游业发展“十二五”规划纲要》中提出：国家和我省确定的经济社会发展重大战略，为我省旅游业发展创造了千载难逢的良好环境。以科学发展为主题，为旅游业发挥“综合产业”优势注入了强大动力;以加快转变发展方式为主线，为旅游业发挥“朝阳产业”优势带来了重要契机;以“两型”社会建设为着力点，为旅游业发挥“低碳产业”优势搭建了广阔平台。湖北省委、省政府提出“两圈一带”发展战略，强调把旅游业作为武汉城市圈“两型”社会建设的重要抓手、作为鄂西生态文化旅游圈建设的重要引擎，进一步确立了旅游业在我省经济社会发展中的重要地位。深入实施“以武汉为龙头，加快建设武汉城市旅游圈，积极构建鄂西生态文化旅游圈”的“一城两圈”旅游发展战略，努力形成以“二四六八十”为骨架的空间布局，即两个旅游圈、四个旅游集散中心、六大旅游板块、八大旅游产业发展示范区、十条精品旅游线路。《随州市经济和社会发展第十二个五年规划纲要》中提到：加快构建旅游在全市经济中支柱地位，将随州建设成为鄂西生态文化旅游圈的“门户”城市和“两圈”重要节点城市，建设成为世界华人寻根谒祖圣地和世界音乐古都，打造中国优秀旅游目的地，全力推进“旅游经济强市”建设。力争到“十二五”期末，接待海内外游客突破1500万人次，旅游总收入达到120亿元，旅游经济占国民经济的比重达12%以上。此次合作紧紧只是一个美好的开端，随州巨大的旅游业市场等待我们共同开发，共同创造，合作的前景美好而鼓舞人心。我们希望通过我们的真诚周到服务、进取创新精神，与康辉国际旅行社实现更多更广的合作!</w:t>
      </w:r>
    </w:p>
    <w:p>
      <w:pPr>
        <w:ind w:left="0" w:right="0" w:firstLine="560"/>
        <w:spacing w:before="450" w:after="450" w:line="312" w:lineRule="auto"/>
      </w:pPr>
      <w:r>
        <w:rPr>
          <w:rFonts w:ascii="宋体" w:hAnsi="宋体" w:eastAsia="宋体" w:cs="宋体"/>
          <w:color w:val="000"/>
          <w:sz w:val="28"/>
          <w:szCs w:val="28"/>
        </w:rPr>
        <w:t xml:space="preserve">最后，祝随州康辉国际旅行社开业大吉、越办越好!祝我院的旅游管理专业建设再创佳绩、更上一层楼!祝各位来宾朋友们身体健康，万事如意!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