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学习在第三次中央新疆工作座谈会讲话研讨发言15篇</w:t>
      </w:r>
      <w:bookmarkEnd w:id="1"/>
    </w:p>
    <w:p>
      <w:pPr>
        <w:jc w:val="center"/>
        <w:spacing w:before="0" w:after="450"/>
      </w:pPr>
      <w:r>
        <w:rPr>
          <w:rFonts w:ascii="Arial" w:hAnsi="Arial" w:eastAsia="Arial" w:cs="Arial"/>
          <w:color w:val="999999"/>
          <w:sz w:val="20"/>
          <w:szCs w:val="20"/>
        </w:rPr>
        <w:t xml:space="preserve">来源：网络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第三届中央新疆工作座谈会于20_年9月25日至26日在北京举行*** 以下是为大家整理的关于学习在第三次中央新疆工作座谈会讲话研讨发言的文章15篇 ,欢迎品鉴！学习在第三次中央新疆工作座谈会讲话研讨发言篇1　　01　　坚持以上率下全面贯彻落...</w:t>
      </w:r>
    </w:p>
    <w:p>
      <w:pPr>
        <w:ind w:left="0" w:right="0" w:firstLine="560"/>
        <w:spacing w:before="450" w:after="450" w:line="312" w:lineRule="auto"/>
      </w:pPr>
      <w:r>
        <w:rPr>
          <w:rFonts w:ascii="宋体" w:hAnsi="宋体" w:eastAsia="宋体" w:cs="宋体"/>
          <w:color w:val="000"/>
          <w:sz w:val="28"/>
          <w:szCs w:val="28"/>
        </w:rPr>
        <w:t xml:space="preserve">第三届中央新疆工作座谈会于20_年9月25日至26日在北京举行*** 以下是为大家整理的关于学习在第三次中央新疆工作座谈会讲话研讨发言的文章15篇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学习在第三次中央新疆工作座谈会讲话研讨发言篇2</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学习在第三次中央新疆工作座谈会讲话研讨发言篇3</w:t>
      </w:r>
    </w:p>
    <w:p>
      <w:pPr>
        <w:ind w:left="0" w:right="0" w:firstLine="560"/>
        <w:spacing w:before="450" w:after="450" w:line="312" w:lineRule="auto"/>
      </w:pPr>
      <w:r>
        <w:rPr>
          <w:rFonts w:ascii="宋体" w:hAnsi="宋体" w:eastAsia="宋体" w:cs="宋体"/>
          <w:color w:val="000"/>
          <w:sz w:val="28"/>
          <w:szCs w:val="28"/>
        </w:rPr>
        <w:t xml:space="preserve">　　9月28日，自治区公安厅召开全区公安机关电视电话会议，认真传达学习领会第三次中央新疆工作座谈会精神。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新疆工作的历史性成就，系统分析了面临的难得机遇、面临的多重风险挑战，提出了依法治疆、团结稳疆、文化润疆、富民兴疆、长期建疆的重要原则，部署了一系列做好新时代新疆</w:t>
      </w:r>
    </w:p>
    <w:p>
      <w:pPr>
        <w:ind w:left="0" w:right="0" w:firstLine="560"/>
        <w:spacing w:before="450" w:after="450" w:line="312" w:lineRule="auto"/>
      </w:pPr>
      <w:r>
        <w:rPr>
          <w:rFonts w:ascii="宋体" w:hAnsi="宋体" w:eastAsia="宋体" w:cs="宋体"/>
          <w:color w:val="000"/>
          <w:sz w:val="28"/>
          <w:szCs w:val="28"/>
        </w:rPr>
        <w:t xml:space="preserve">　　工作的战略举措。各地、各部门要进一步增强“四个意识”、坚定“四个自信”、做到“两个维护”，多渠道、多方位组织开展宣讲活动，推动宣讲工作进科所队、进警务站、进检查站、进工作队、进驻训点。厅党委班子成员、各部门警种负责同志、各地州公安局负责同志要深入分管部门、调研联系点、教育整顿联系点，采取一贯到底的方式将会议精神传达到第一线、最基层，使会议精神深入人心，切实汇聚起推动工作的强大合力。</w:t>
      </w:r>
    </w:p>
    <w:p>
      <w:pPr>
        <w:ind w:left="0" w:right="0" w:firstLine="560"/>
        <w:spacing w:before="450" w:after="450" w:line="312" w:lineRule="auto"/>
      </w:pPr>
      <w:r>
        <w:rPr>
          <w:rFonts w:ascii="宋体" w:hAnsi="宋体" w:eastAsia="宋体" w:cs="宋体"/>
          <w:color w:val="000"/>
          <w:sz w:val="28"/>
          <w:szCs w:val="28"/>
        </w:rPr>
        <w:t xml:space="preserve">　　习近平总书记的重要讲话，明确安排了维护社会稳定、巩固民族团结、推动经济社会发展、强化干部队伍建设、健全工作机制等系列工作部署，各地、各部门要逐条逐项细化分解，把全局性要求变为具体的工作安排。公安机关是依法治疆、团结稳疆、文化润疆、富民兴疆、长期建疆的重要力量，坚持党对公安工作的绝对领导，聚焦总目标、打好组合拳，坚持一系列行之有效维稳措施不动摇，保持严打高压态势，从严从实从细抓好社会治安防控、公共安全治理，坚决履行好捍卫国家政治安全、维护社会大局稳定、保障人民安宁的新时代使命任务，确保新疆工作始终沿着正确的方向，持续朝着实现新疆社会稳定和长治久安总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学习在第三次中央新疆工作座谈会讲话研讨发言篇4</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学习在第三次中央新疆工作座谈会讲话研讨发言篇5</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学习在第三次中央新疆工作座谈会讲话研讨发言篇6</w:t>
      </w:r>
    </w:p>
    <w:p>
      <w:pPr>
        <w:ind w:left="0" w:right="0" w:firstLine="560"/>
        <w:spacing w:before="450" w:after="450" w:line="312" w:lineRule="auto"/>
      </w:pPr>
      <w:r>
        <w:rPr>
          <w:rFonts w:ascii="宋体" w:hAnsi="宋体" w:eastAsia="宋体" w:cs="宋体"/>
          <w:color w:val="000"/>
          <w:sz w:val="28"/>
          <w:szCs w:val="28"/>
        </w:rPr>
        <w:t xml:space="preserve">　　9月28日，自治区公安厅召开全区公安机关电视电话会议，认真传达学习领会第三次中央新疆工作座谈会精神。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新疆工作的历史性成就，系统分析了面临的难得机遇、面临的多重风险挑战，提出了依法治疆、团结稳疆、文化润疆、富民兴疆、长期建疆的重要原则，部署了一系列做好新时代新疆</w:t>
      </w:r>
    </w:p>
    <w:p>
      <w:pPr>
        <w:ind w:left="0" w:right="0" w:firstLine="560"/>
        <w:spacing w:before="450" w:after="450" w:line="312" w:lineRule="auto"/>
      </w:pPr>
      <w:r>
        <w:rPr>
          <w:rFonts w:ascii="宋体" w:hAnsi="宋体" w:eastAsia="宋体" w:cs="宋体"/>
          <w:color w:val="000"/>
          <w:sz w:val="28"/>
          <w:szCs w:val="28"/>
        </w:rPr>
        <w:t xml:space="preserve">　　工作的战略举措。各地、各部门要进一步增强“四个意识”、坚定“四个自信”、做到“两个维护”，多渠道、多方位组织开展宣讲活动，推动宣讲工作进科所队、进警务站、进检查站、进工作队、进驻训点。厅党委班子成员、各部门警种负责同志、各地州公安局负责同志要深入分管部门、调研联系点、教育整顿联系点，采取一贯到底的方式将会议精神传达到第一线、最基层，使会议精神深入人心，切实汇聚起推动工作的强大合力。</w:t>
      </w:r>
    </w:p>
    <w:p>
      <w:pPr>
        <w:ind w:left="0" w:right="0" w:firstLine="560"/>
        <w:spacing w:before="450" w:after="450" w:line="312" w:lineRule="auto"/>
      </w:pPr>
      <w:r>
        <w:rPr>
          <w:rFonts w:ascii="宋体" w:hAnsi="宋体" w:eastAsia="宋体" w:cs="宋体"/>
          <w:color w:val="000"/>
          <w:sz w:val="28"/>
          <w:szCs w:val="28"/>
        </w:rPr>
        <w:t xml:space="preserve">　　习近平总书记的重要讲话，明确安排了维护社会稳定、巩固民族团结、推动经济社会发展、强化干部队伍建设、健全工作机制等系列工作部署，各地、各部门要逐条逐项细化分解，把全局性要求变为具体的工作安排。公安机关是依法治疆、团结稳疆、文化润疆、富民兴疆、长期建疆的重要力量，坚持党对公安工作的绝对领导，聚焦总目标、打好组合拳，坚持一系列行之有效维稳措施不动摇，保持严打高压态势，从严从实从细抓好社会治安防控、公共安全治理，坚决履行好捍卫国家政治安全、维护社会大局稳定、保障人民安宁的新时代使命任务，确保新疆工作始终沿着正确的方向，持续朝着实现新疆社会稳定和长治久安总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学习在第三次中央新疆工作座谈会讲话研讨发言篇7</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学习在第三次中央新疆工作座谈会讲话研讨发言篇8</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研究部署当前和今后一个时期新疆工作。习近平总书记在会上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是指导新时代新疆工作的纲领性文献，为我们进一步做好对口援疆工作指明了方向、提供了基本遵循，具有重要指导意义。</w:t>
      </w:r>
    </w:p>
    <w:p>
      <w:pPr>
        <w:ind w:left="0" w:right="0" w:firstLine="560"/>
        <w:spacing w:before="450" w:after="450" w:line="312" w:lineRule="auto"/>
      </w:pPr>
      <w:r>
        <w:rPr>
          <w:rFonts w:ascii="宋体" w:hAnsi="宋体" w:eastAsia="宋体" w:cs="宋体"/>
          <w:color w:val="000"/>
          <w:sz w:val="28"/>
          <w:szCs w:val="28"/>
        </w:rPr>
        <w:t xml:space="preserve">　　会上，领导原文传达了第三次中央新疆工作座谈会的内容，说明了此次会议的重要程度，要求全体党员充分重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w:t>
      </w:r>
    </w:p>
    <w:p>
      <w:pPr>
        <w:ind w:left="0" w:right="0" w:firstLine="560"/>
        <w:spacing w:before="450" w:after="450" w:line="312" w:lineRule="auto"/>
      </w:pPr>
      <w:r>
        <w:rPr>
          <w:rFonts w:ascii="宋体" w:hAnsi="宋体" w:eastAsia="宋体" w:cs="宋体"/>
          <w:color w:val="000"/>
          <w:sz w:val="28"/>
          <w:szCs w:val="28"/>
        </w:rPr>
        <w:t xml:space="preserve">　　新一轮的援疆工作目标更明、任务更重、要求更高，工作队全体队员要提高政治站位，深刻领会新时代党的治疆方略，切实把思想和行动统一到党中央的决策部署上来。要统一思想认识，以高度的思想自觉、政治自觉、行动自觉认真学习会议精神特别是习近平总书记重要讲话精神，切实把握精神实质。要营造学习氛围，工作队临时党总支委员、副队长要带头学习宣传贯彻落实，各支部要开展形式多样、内容丰富的宣传宣讲，把习近平总书记的重要讲话精神传达到每一名队员。要强化责任落实，结合援疆工作任务，扎实推进“一十百千万”工程等各项重点工作，在文化润疆、民生项目、产业支援、教育医疗等方面持续加大力度，助力兵团深化改革和向南发展战略，推动援疆工作再上新台阶，为“十四五”援疆规划开局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学习在第三次中央新疆工作座谈会讲话研讨发言篇9</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9月27日上午，自治区党委传达学习习近平总书记在第三次中央新疆工作座谈会重要讲话精神，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在我国全面建成小康社会决胜阶段、即将开启全面建设社会主义现代化国家新征程的历史时刻，以习近平同志为核心的党中央召开第三次中央新疆工作座谈会，研究部署当前和今后一个时期新疆工作，习近平总书记亲自出席并发表重要讲话，充分体现了以习近平同志为核心的党中央对新疆工作的高度重视，充分彰显了总书记心系新疆各族干部群众的领袖情怀。习近平总书记的重要讲话，立意高远、思想深邃、内涵丰富，全面总结了第二次中央新疆工作座谈会以来新疆</w:t>
      </w:r>
    </w:p>
    <w:p>
      <w:pPr>
        <w:ind w:left="0" w:right="0" w:firstLine="560"/>
        <w:spacing w:before="450" w:after="450" w:line="312" w:lineRule="auto"/>
      </w:pPr>
      <w:r>
        <w:rPr>
          <w:rFonts w:ascii="宋体" w:hAnsi="宋体" w:eastAsia="宋体" w:cs="宋体"/>
          <w:color w:val="000"/>
          <w:sz w:val="28"/>
          <w:szCs w:val="28"/>
        </w:rPr>
        <w:t xml:space="preserve">　　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闪耀着马克思主义真理光芒，为进一步做好新疆各项工作指明了前进方向、提供了根本遵循、注入了强大动力，是指导新时代新疆工作的纲领性文献，是引领新疆工作守正创新、胜利前进的强大思想武器。我们要以习近平新时代中国特色社会主义思想为指导，增强“四个意识”、坚定“四个自信”、做到“两个维护”，认真学习、深刻领会、全面贯彻习近平总书记重要讲话精神，按照李克强总理、汪洋主席的讲话要求，完整准确贯彻新时代党的治疆方略，牢牢扭住社会稳定和长治久安总目标，坚持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各地各部门和广大党员干部要把学习宣传贯彻第三次中央新疆工作座谈会精神特别是习近平总书记重要讲话精神作为当前和今后一个时期的重大政治任务，以高度的政治责任感和使命感，全力以赴抓好各项任务落实，奋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　　一要提高政治站位、统一思想认识。充分认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以高度的思想自觉、政治自觉、行动自觉认真学习宣传贯彻会议精神特别是习近平总书记的重要讲话精神，在知行合一、学以致用上下功夫，切实把学习成果转化为干事创业、推进工作的强大动力、实际成效，充分履行主体责任，全面贯彻新时代党的治疆方略。</w:t>
      </w:r>
    </w:p>
    <w:p>
      <w:pPr>
        <w:ind w:left="0" w:right="0" w:firstLine="560"/>
        <w:spacing w:before="450" w:after="450" w:line="312" w:lineRule="auto"/>
      </w:pPr>
      <w:r>
        <w:rPr>
          <w:rFonts w:ascii="宋体" w:hAnsi="宋体" w:eastAsia="宋体" w:cs="宋体"/>
          <w:color w:val="000"/>
          <w:sz w:val="28"/>
          <w:szCs w:val="28"/>
        </w:rPr>
        <w:t xml:space="preserve">　　二要精心组织学习、推动入脑入心。紧密结合工作实际，开展多形式、分层次、全覆盖的学习培训。各级党员领导干部要坚持先学一步、多学一点、学深一些，内化于心、外化于行，带头学习领会、带头深化认识、带头宣传宣讲、带头调查研究、带头贯彻落实;各级党委(党组)理论学习中心组要把学习会议精神特别是习近平总书记重要讲话精神作为重要内容，制定系统学习培训计划，积极组织广大党员干部参加集体学习、专题辅导和交流研讨，领会本质精髓，实现融会贯通;各级组织部门和各级党校(行政学院)要分期分批对全区党员干部进行专题培训，切实做到学深悟透、入脑入心。</w:t>
      </w:r>
    </w:p>
    <w:p>
      <w:pPr>
        <w:ind w:left="0" w:right="0" w:firstLine="560"/>
        <w:spacing w:before="450" w:after="450" w:line="312" w:lineRule="auto"/>
      </w:pPr>
      <w:r>
        <w:rPr>
          <w:rFonts w:ascii="宋体" w:hAnsi="宋体" w:eastAsia="宋体" w:cs="宋体"/>
          <w:color w:val="000"/>
          <w:sz w:val="28"/>
          <w:szCs w:val="28"/>
        </w:rPr>
        <w:t xml:space="preserve">　　三要广泛宣传宣讲、确保家喻户晓。充分发挥各级各类新闻媒体作用，用好网上网下各类资源，采取各族群众喜闻乐见的形式，全方位多层次宣传会议精神特别是习近平总书记的重要讲话精神，在全区上下迅速掀起学习宣传热潮，营造学习贯彻浓厚氛围。要开展丰富多彩、形式多样的宣讲，充分发挥驻村工作队和基层一线党员干部作用，进村入户、深入群众、深入一线，面对面地宣讲，进一步坚定各族群众感党恩听党话跟党走的信心决心，不断汇聚起建设新时代中国特色社会主义新疆的磅礴力量。</w:t>
      </w:r>
    </w:p>
    <w:p>
      <w:pPr>
        <w:ind w:left="0" w:right="0" w:firstLine="560"/>
        <w:spacing w:before="450" w:after="450" w:line="312" w:lineRule="auto"/>
      </w:pPr>
      <w:r>
        <w:rPr>
          <w:rFonts w:ascii="宋体" w:hAnsi="宋体" w:eastAsia="宋体" w:cs="宋体"/>
          <w:color w:val="000"/>
          <w:sz w:val="28"/>
          <w:szCs w:val="28"/>
        </w:rPr>
        <w:t xml:space="preserve">　　四要抓好贯彻落实、开创工作新局。各级党组织和广大党员干部要坚持不懈用习近平总书记重要讲话精神武装头脑、指导实践、推动工作，勇担职责使命，焕发干事创业精气神，牢牢扭住新疆工作总目标，以推进治理体系和治理能力现代化为保障，扎实做好稳定发展各项工作。要高举法治旗帜，弘扬法治精神，打造共建共治共享的社会治理格局，保持新疆社会大局持续稳定长期稳定;要以铸牢中华民族共同体意识为主线，全面加强中华民族共同体意识教育，深入开展文化润疆工程，引导各族群众树立正确的国家观、历史观、民族观、文化观、宗教观，促进各民族广泛交往、全面交流、深度交融;要坚持新疆伊斯兰教中国化方向，实现宗教健康发展;要充分发挥区位优势，加快建设丝绸之路经济带核心区，推动工业强基增效和转型升级，培育壮大新疆特</w:t>
      </w:r>
    </w:p>
    <w:p>
      <w:pPr>
        <w:ind w:left="0" w:right="0" w:firstLine="560"/>
        <w:spacing w:before="450" w:after="450" w:line="312" w:lineRule="auto"/>
      </w:pPr>
      <w:r>
        <w:rPr>
          <w:rFonts w:ascii="宋体" w:hAnsi="宋体" w:eastAsia="宋体" w:cs="宋体"/>
          <w:color w:val="000"/>
          <w:sz w:val="28"/>
          <w:szCs w:val="28"/>
        </w:rPr>
        <w:t xml:space="preserve">　　色优势产业，全面提升城镇化质量，持续推动高质量发展;要坚持绿水青山就是金山银山、冰天雪地也是金山银山的理念，坚决守住生态保护红线，坚决打赢蓝天、碧水、净土保卫战，让大美新疆天更蓝、山更绿、水更清;要统筹常态化疫情防控和经济社会发展工作，全面落实“六稳”“六保”任务，持之以恒抓好脱贫攻坚和促进就业两件大事，大力推动南疆经济社会发展和民生改善;要强化理想信念教育，加强政治训练和政治素质识别，加大培养培训力度，建设忠诚干净担当的干部队伍;要持续深化兵团改革，不断增强组织优势和动员能力，更好发挥特殊作用。</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学习在第三次中央新疆工作座谈会讲话研讨发言篇10</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学习在第三次中央新疆工作座谈会讲话研讨发言篇11</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gt;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gt;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学习在第三次中央新疆工作座谈会讲话研讨发言篇12</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学习在第三次中央新疆工作座谈会讲话研讨发言篇13</w:t>
      </w:r>
    </w:p>
    <w:p>
      <w:pPr>
        <w:ind w:left="0" w:right="0" w:firstLine="560"/>
        <w:spacing w:before="450" w:after="450" w:line="312" w:lineRule="auto"/>
      </w:pPr>
      <w:r>
        <w:rPr>
          <w:rFonts w:ascii="宋体" w:hAnsi="宋体" w:eastAsia="宋体" w:cs="宋体"/>
          <w:color w:val="000"/>
          <w:sz w:val="28"/>
          <w:szCs w:val="28"/>
        </w:rPr>
        <w:t xml:space="preserve">　　第三次中央新疆工作会议是一次具有历史性意义的会议，习近平总书记在第三次中央新疆工作座谈会上的重要讲话，对第二次中央新疆工作座谈会以来新疆工作所取得的重大成效进行了全面总结，深入分析了当前新疆工作面临的新形势，阐释了新时代党的治疆方略，同时就当前和今后一个时期新疆重点工作作出了全面安排部署，是指导新时代新疆工作的重要纲领性文献。</w:t>
      </w:r>
    </w:p>
    <w:p>
      <w:pPr>
        <w:ind w:left="0" w:right="0" w:firstLine="560"/>
        <w:spacing w:before="450" w:after="450" w:line="312" w:lineRule="auto"/>
      </w:pPr>
      <w:r>
        <w:rPr>
          <w:rFonts w:ascii="宋体" w:hAnsi="宋体" w:eastAsia="宋体" w:cs="宋体"/>
          <w:color w:val="000"/>
          <w:sz w:val="28"/>
          <w:szCs w:val="28"/>
        </w:rPr>
        <w:t xml:space="preserve">　　作为法院干警，我们要更加全面系统、深入学习第三次中央新疆工作会议精神，深刻领会习近平总书记重要讲话精神的丰富内涵和精髓要义。牢牢把握援疆工作实质，切实将思想和行动统一到党中央关于新疆工作决策部署上来，统一到坚持依法治疆、围结稳疆、文化润疆、富民兴疆、长期建疆上来，坚定坚决贯彻落实新疆工作总目标，积极借助援疆工作平台，特别是要持续巩固落实与xx十年来的对口援疆工作成果。全面加强法院队伍建设，努力为新疆社会稳定和长治久安提供坚强有力的司法保障。</w:t>
      </w:r>
    </w:p>
    <w:p>
      <w:pPr>
        <w:ind w:left="0" w:right="0" w:firstLine="560"/>
        <w:spacing w:before="450" w:after="450" w:line="312" w:lineRule="auto"/>
      </w:pPr>
      <w:r>
        <w:rPr>
          <w:rFonts w:ascii="宋体" w:hAnsi="宋体" w:eastAsia="宋体" w:cs="宋体"/>
          <w:color w:val="000"/>
          <w:sz w:val="28"/>
          <w:szCs w:val="28"/>
        </w:rPr>
        <w:t xml:space="preserve">　　作为一名党员干部，xx市人民法院坚持以习近平新时代中国特色社会主义思想为指导，持续学习贯彻中央20_、20_年先后二次召开的新疆工作座谈会会议精神，紧密结合工作实际，积极借助援疆工作平台，主动与xx中院建立了以“人才智力援助、审判业务援助、资金项目援助”三大目标对口援助关系，十年来，通过双方一致努力，该院的司法能力有了明显增强、办案条件有了明显改善、审判质效有了明显提高，近年来，借助援疆东风，该院先后连续多年被伊犁州评为审判质效先进单位，全国法院司法宣传先进单位、全国法院新闻舆论工作先进集体等荣誉，援疆受援工作取得了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学习在第三次中央新疆工作座谈会讲话研讨发言篇14</w:t>
      </w:r>
    </w:p>
    <w:p>
      <w:pPr>
        <w:ind w:left="0" w:right="0" w:firstLine="560"/>
        <w:spacing w:before="450" w:after="450" w:line="312" w:lineRule="auto"/>
      </w:pPr>
      <w:r>
        <w:rPr>
          <w:rFonts w:ascii="宋体" w:hAnsi="宋体" w:eastAsia="宋体" w:cs="宋体"/>
          <w:color w:val="000"/>
          <w:sz w:val="28"/>
          <w:szCs w:val="28"/>
        </w:rPr>
        <w:t xml:space="preserve">　　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全面总结了第二次新疆工作座谈会以来新疆工作取得的重大成效，深刻分析了当前新疆工作面临的新形势，系统阐释了新时代党的治疆方略，明确提出了当前和今后一个时期新疆工作的指导思想、目标任务、战略部署和重大举措，具有很强的思想性、针对性和指导性，是一篇指导新时代新疆工作的纲领性文献，为推动新时代新疆社会稳定和长治久安指明了前进方向，标志着我们党对新疆工作的规律性认识达到新高度。我们要切实把思想和行动统一到习近平总书记重要讲话精神上来，深刻领会把握新疆工作取得的重大成效、新时代党的治疆方略以及做好新时代新疆工作的总目标和主要任务，牢固树立一盘棋思想，坚定不移抓好涉疆各项任务落实，为加强中华民族大团结，建设团结和谐、繁荣富裕、文明进步、安居乐业、生态良好的新时代中国特色社会主义新疆作出湖南贡献。</w:t>
      </w:r>
    </w:p>
    <w:p>
      <w:pPr>
        <w:ind w:left="0" w:right="0" w:firstLine="560"/>
        <w:spacing w:before="450" w:after="450" w:line="312" w:lineRule="auto"/>
      </w:pPr>
      <w:r>
        <w:rPr>
          <w:rFonts w:ascii="宋体" w:hAnsi="宋体" w:eastAsia="宋体" w:cs="宋体"/>
          <w:color w:val="000"/>
          <w:sz w:val="28"/>
          <w:szCs w:val="28"/>
        </w:rPr>
        <w:t xml:space="preserve">　　一要认真贯彻新时代党的治疆方略，始终带着责任和感情，继续扎实做好对口援疆各项工作。全力做好“十三五”规划项目扫尾，科学谋划好“十四五”援疆工作；着眼以人民为中心推动经济高质量发展，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湘企进疆、疆品入湘；加强人才援疆、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二要发扬优良传统，大力促进湘疆两地各族人民交往交流交融，进一步加强民族宗教工作，为铸牢中华民族共同体意识作贡献。要立足湖南宣传文化、媒体等优势，推进新疆优秀地域文化与湖湘文化交流共鉴，更好促进文化润疆。各地各部门要坚持守土有责、守土尽责，强化意识形态阵地管理，积极防范化解各类矛盾隐患，全面落实“六稳”“六保”，坚决维护社会大局稳定。</w:t>
      </w:r>
    </w:p>
    <w:p>
      <w:pPr>
        <w:ind w:left="0" w:right="0" w:firstLine="560"/>
        <w:spacing w:before="450" w:after="450" w:line="312" w:lineRule="auto"/>
      </w:pPr>
      <w:r>
        <w:rPr>
          <w:rFonts w:ascii="宋体" w:hAnsi="宋体" w:eastAsia="宋体" w:cs="宋体"/>
          <w:color w:val="000"/>
          <w:sz w:val="28"/>
          <w:szCs w:val="28"/>
        </w:rPr>
        <w:t xml:space="preserve">　　三各级各部门要把学习贯彻习近平总书记在湖南考察时的重要讲话指示精神作为当前首要政治任务抓紧抓实，把职责摆进去，逐条逐项认真研究，细化落实举措，狠抓工作落实。要克服近期低温多雨天气的不利影响，抓好秋收秋种工作，保障国家粮食安全。国庆、中秋将至，要严格落实节假日值班值守制度，统筹推进常态化疫情防控、安全生产、信访维稳等各项工作，做实做细相关预案，加强节日期间党风廉政建设，确保人民群众过一个安定祥和的节日。</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学习在第三次中央新疆工作座谈会讲话研讨发言篇15</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w:t>
      </w:r>
    </w:p>
    <w:p>
      <w:pPr>
        <w:ind w:left="0" w:right="0" w:firstLine="560"/>
        <w:spacing w:before="450" w:after="450" w:line="312" w:lineRule="auto"/>
      </w:pPr>
      <w:r>
        <w:rPr>
          <w:rFonts w:ascii="宋体" w:hAnsi="宋体" w:eastAsia="宋体" w:cs="宋体"/>
          <w:color w:val="000"/>
          <w:sz w:val="28"/>
          <w:szCs w:val="28"/>
        </w:rPr>
        <w:t xml:space="preserve">　　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w:t>
      </w:r>
    </w:p>
    <w:p>
      <w:pPr>
        <w:ind w:left="0" w:right="0" w:firstLine="560"/>
        <w:spacing w:before="450" w:after="450" w:line="312" w:lineRule="auto"/>
      </w:pPr>
      <w:r>
        <w:rPr>
          <w:rFonts w:ascii="宋体" w:hAnsi="宋体" w:eastAsia="宋体" w:cs="宋体"/>
          <w:color w:val="000"/>
          <w:sz w:val="28"/>
          <w:szCs w:val="28"/>
        </w:rPr>
        <w:t xml:space="preserve">　　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2025-04-03T15:37:15+08:00</dcterms:created>
  <dcterms:modified xsi:type="dcterms:W3CDTF">2025-04-03T15:37:15+08:00</dcterms:modified>
</cp:coreProperties>
</file>

<file path=docProps/custom.xml><?xml version="1.0" encoding="utf-8"?>
<Properties xmlns="http://schemas.openxmlformats.org/officeDocument/2006/custom-properties" xmlns:vt="http://schemas.openxmlformats.org/officeDocument/2006/docPropsVTypes"/>
</file>