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应聘岗位演讲稿5篇范文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应聘岗位演讲稿1各位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____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1992年以来，本人多次被为店先进工作者，音像超市任部门负责人任职期间，所负责的各项工作均名列全店前列，音像超市自____年成立以来年年都容荣获“先进集体”的称号。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本人这次参加竞聘的第一志愿就是继续在本岗位发光发热，让本人填报这个岗位的直接原因是本人有能力、有信心在现有的基础上将____年的工作做的更好。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多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来参加的是人事主管的竞聘。又是一年春来早!又是一年春来早!田野里，杨柳吐绿，桃花盛开，一年中最迷人的季节正款款而来。在这醉人的春光里，我不愿做一名旁观的的看客，我认为，哪怕是做一片小小的绿叶，我也要融入其中，以自己的朴实无华扮靓这多姿多彩的春天!</w:t>
      </w:r>
    </w:p>
    <w:p>
      <w:pPr>
        <w:ind w:left="0" w:right="0" w:firstLine="560"/>
        <w:spacing w:before="450" w:after="450" w:line="312" w:lineRule="auto"/>
      </w:pPr>
      <w:r>
        <w:rPr>
          <w:rFonts w:ascii="宋体" w:hAnsi="宋体" w:eastAsia="宋体" w:cs="宋体"/>
          <w:color w:val="000"/>
          <w:sz w:val="28"/>
          <w:szCs w:val="28"/>
        </w:rPr>
        <w:t xml:space="preserve">在参加之前，也有不少人问过我，面对这么多竞争对手，参加此次竞聘你的把握有多大?经过一番认真的思考，我认为有三方面的原因：首先是我热爱人事工作。“惟才是举，选贤任能”的人事工作已经成为了我生命的一部分，我对她情有独衷，愿意为人事工作的发展贡献自己的绵薄之力;其次，是我的胸中澎湃着挑战自我的激情。多年来的工作经历，使我明白了这样一个道理，那就是，成功的结果固然令人心醉，但追求成功的过程同样魅力无限，所以，今天来参加竞聘。再次，我觉得，自己具备担此重任的综合素质。____年参加工作的我，已从事过多项工作，不同的工作经历使我积累了丰富的工作经验，尤其是____的工作经历不仅使我对人事工作有了更深入的认识，更为重要的是使我的综合管理能力有了很大提高，具备了独挡一面的能力。所以，综合权衡一下，我认为自己有能力也有信心赢得本次竞聘。</w:t>
      </w:r>
    </w:p>
    <w:p>
      <w:pPr>
        <w:ind w:left="0" w:right="0" w:firstLine="560"/>
        <w:spacing w:before="450" w:after="450" w:line="312" w:lineRule="auto"/>
      </w:pPr>
      <w:r>
        <w:rPr>
          <w:rFonts w:ascii="宋体" w:hAnsi="宋体" w:eastAsia="宋体" w:cs="宋体"/>
          <w:color w:val="000"/>
          <w:sz w:val="28"/>
          <w:szCs w:val="28"/>
        </w:rPr>
        <w:t xml:space="preserve">如果承蒙领导厚爱，我将做好以下工作：</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人事工作的工作思想，结合宾馆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各位领导、评委、同事们，我将不负众望，不辱使命，努力把的这种信任，化为在新起点上做出一翻事业的机遇。请大家相信我，支持我!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是第一次。这第一次，向我们传递了这样一个信息，那就是新的院领导班子以人为本、积极探索、与时俱进、锐意改革的创新精神，同时，也向我们昭示了院要实现“决策智囊”、“得力助手”与“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____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w:t>
      </w:r>
    </w:p>
    <w:p>
      <w:pPr>
        <w:ind w:left="0" w:right="0" w:firstLine="560"/>
        <w:spacing w:before="450" w:after="450" w:line="312" w:lineRule="auto"/>
      </w:pPr>
      <w:r>
        <w:rPr>
          <w:rFonts w:ascii="宋体" w:hAnsi="宋体" w:eastAsia="宋体" w:cs="宋体"/>
          <w:color w:val="000"/>
          <w:sz w:val="28"/>
          <w:szCs w:val="28"/>
        </w:rPr>
        <w:t xml:space="preserve">随着____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____岁，20_年毕业于______，在校期间就读电气自动化专业，毕业以来做过电气设计，电气自动化检修，及电气设备的质量检验等工作，曾在广东华德利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四是具备勇于创新、不断探索的思想水准。知识是无止境的，我是一个善于学习、善于总结、善于提炼新规律的思维性女孩，我不断加强业务知识学习，熟练掌握油库的各项作业流程，积极探索工作中的新思路、新方法。</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最好。</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应聘岗位演讲稿5</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 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 维护工作质量化</w:t>
      </w:r>
    </w:p>
    <w:p>
      <w:pPr>
        <w:ind w:left="0" w:right="0" w:firstLine="560"/>
        <w:spacing w:before="450" w:after="450" w:line="312" w:lineRule="auto"/>
      </w:pPr>
      <w:r>
        <w:rPr>
          <w:rFonts w:ascii="宋体" w:hAnsi="宋体" w:eastAsia="宋体" w:cs="宋体"/>
          <w:color w:val="000"/>
          <w:sz w:val="28"/>
          <w:szCs w:val="28"/>
        </w:rPr>
        <w:t xml:space="preserve">1、每月必须严格按照维护要求认真完成上级安排的各项工作计划，分局必须按时上报月工作完成情况，并且及时检查，如有发现未达标的工作，必须进行返工，对谎报工作进度的相关人员采取严肃处理。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2、加强线路巡回力度，因为线路巡回直接影响到我们线路的安危，是发现障碍隐患和消除外力影响的重要途径。线路巡回必须严格按照维护标准，并且随时掌握线路动态，保证线路安全。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 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