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商场运动会领导讲话稿3篇范文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使运动会圆满落幕，全体裁判都需要本着公平、公正、实事求是的态度，全心全意为赛事护航。今天，我们是时候准备一下运动会之类的讲话稿了。你是否在找正准备撰写“商场运动会领导讲话稿”，下面小编收集了相关的素材，供大家写文参考！1商场运动会领导讲话...</w:t>
      </w:r>
    </w:p>
    <w:p>
      <w:pPr>
        <w:ind w:left="0" w:right="0" w:firstLine="560"/>
        <w:spacing w:before="450" w:after="450" w:line="312" w:lineRule="auto"/>
      </w:pPr>
      <w:r>
        <w:rPr>
          <w:rFonts w:ascii="宋体" w:hAnsi="宋体" w:eastAsia="宋体" w:cs="宋体"/>
          <w:color w:val="000"/>
          <w:sz w:val="28"/>
          <w:szCs w:val="28"/>
        </w:rPr>
        <w:t xml:space="preserve">为使运动会圆满落幕，全体裁判都需要本着公平、公正、实事求是的态度，全心全意为赛事护航。今天，我们是时候准备一下运动会之类的讲话稿了。你是否在找正准备撰写“商场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1商场运动会领导讲话稿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2商场运动会领导讲话稿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3商场运动会领导讲话稿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2025-04-25T07:23:35+08:00</dcterms:created>
  <dcterms:modified xsi:type="dcterms:W3CDTF">2025-04-25T07:23:35+08:00</dcterms:modified>
</cp:coreProperties>
</file>

<file path=docProps/custom.xml><?xml version="1.0" encoding="utf-8"?>
<Properties xmlns="http://schemas.openxmlformats.org/officeDocument/2006/custom-properties" xmlns:vt="http://schemas.openxmlformats.org/officeDocument/2006/docPropsVTypes"/>
</file>