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国庆节国旗下演讲稿500字(10篇)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国庆节国旗下演讲稿500字(10篇)生在这个和平繁荣的年代，我们衣食无忧，有广阔的发展空间，我们应该感激我们的祖国!下面给大家分享关于国庆节国旗下演讲稿500字(10篇)，欢迎阅读!国庆节国旗下演讲稿500字篇1敬爱的老师、亲爱的同学们...</w:t>
      </w:r>
    </w:p>
    <w:p>
      <w:pPr>
        <w:ind w:left="0" w:right="0" w:firstLine="560"/>
        <w:spacing w:before="450" w:after="450" w:line="312" w:lineRule="auto"/>
      </w:pPr>
      <w:r>
        <w:rPr>
          <w:rFonts w:ascii="宋体" w:hAnsi="宋体" w:eastAsia="宋体" w:cs="宋体"/>
          <w:color w:val="000"/>
          <w:sz w:val="28"/>
          <w:szCs w:val="28"/>
        </w:rPr>
        <w:t xml:space="preserve">关于国庆节国旗下演讲稿500字(10篇)</w:t>
      </w:r>
    </w:p>
    <w:p>
      <w:pPr>
        <w:ind w:left="0" w:right="0" w:firstLine="560"/>
        <w:spacing w:before="450" w:after="450" w:line="312" w:lineRule="auto"/>
      </w:pPr>
      <w:r>
        <w:rPr>
          <w:rFonts w:ascii="宋体" w:hAnsi="宋体" w:eastAsia="宋体" w:cs="宋体"/>
          <w:color w:val="000"/>
          <w:sz w:val="28"/>
          <w:szCs w:val="28"/>
        </w:rPr>
        <w:t xml:space="preserve">生在这个和平繁荣的年代，我们衣食无忧，有广阔的发展空间，我们应该感激我们的祖国!下面给大家分享关于国庆节国旗下演讲稿500字(10篇)，欢迎阅读!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的口号，争取为祖国健康工作50年，是的，我们伟大的祖国已经走过了她__余年的光辉历程，而明天我们又将迎来祖国母亲__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__学子，作为同龄人极具代表性的一群，可以毫不夸张的说，我们表现和奋斗将回会具有深远影响的。“__学子”，是一个让我们感到骄傲的称谓，可我们同时也应该想到，这个称谓不仅仅是赞许，更包含着学校，祖国的重托。今天的__学子，将面对着以高科技为背景的经济、文化挑战，更要求我们以聪慧的大脑，广博的知识，睿智的心灵和火一般的，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__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对象。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在这秋高气爽的日子里，我们送走了祖国母亲的66岁生日。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_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73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最高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同学们，当我们每一次面对庄严的五星红旗，你的心底是否涌动起热爱祖国、报效祖国的壮志豪情?当我们又将迎来一年一度的国庆节，你的脑海是否浮现出多少前的10月1日?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如今，经过建国后多少年的奋发图强，多少年的励精图治，华夏子孙抒写了新中国灿烂的篇章，人民自豪地指点江山。苦难的母亲，擦去满眼的泪花，露出内心的喜悦，看着我们豪迈地走向了繁荣富强!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多少个春秋，锦绣大地神采飞扬。多少个春秋，江山如画诗意酣畅。多少个春秋，贫油的国土拱起钢铁的脊梁。多少个春秋，一座座彩虹跨越长江，雄伟的三峡大坝锁住千里苍茫。多少个春秋，“两弹”的红云刺破天穹，一颗颗卫星遨游太空。多少个春秋，人民的军队威武雄壮，扞卫祖国的江山铁壁铜墙。多少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光阴似箭，日月如梭，日历也换上了“国庆装”，今天——10月1日是我们中华民族盛大的节日，是我们伟大的祖国母亲——中华人民共和国建国 _年的喜庆日子。</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祖国是哺育我们的母亲，是生命的摇篮，是每一个中国人的骄傲，在庆祝您 _周年华诞之际，我热血沸腾，思绪澎湃。每当我们仰望五星红旗，每一次唱起国歌，爱国之情就在我们心中激荡。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祖国母亲有960万平方公里广袤无垠的疆土;她有上下五千年光辉灿烂的文化;她有饮誉世界的四大发明;她有三山五岳的秀美江川……这一切都会使我——祖国的女儿，为有这样母亲而骄傲和自豪!当然，我们不会忘记那“烽火连三月”的日子，不会忘记那黄浦江上的外轮，不会忘记那颐和园中的八国联军，还有那一箱箱的……鲁迅先生说过：“我们自古以来，就有埋头苦干的人，有为民请命的人……”。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不久，我们的祖国母亲已经 _岁了。 _年，弹指一挥间，旧中国的千疮百孔，民不聊生已成过去。今天，我们的经济高速发展;我们的科技硕果累累;我们的教育日新月异;我们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应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此刻，我国正处于建设社会主义小康社会的关键时期，我们又该怎样发扬爱国主义精神呢俗话说：“儿不嫌母愁”，祖国就象我们最亲爱的母亲，我们不应当嫌弃她贫穷落后，更不应当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鲁迅先生说得好：“唯有民魂是最可贵的，唯有它发扬光大起来，中国才有期望。”是的，让我们万众一心，为了祖国的繁荣富强而奋斗不息!让爱国主义精神永放光芒!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材料，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国庆节国旗下演讲稿500字篇10</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2025-04-02T17:29:42+08:00</dcterms:created>
  <dcterms:modified xsi:type="dcterms:W3CDTF">2025-04-02T17:29:42+08:00</dcterms:modified>
</cp:coreProperties>
</file>

<file path=docProps/custom.xml><?xml version="1.0" encoding="utf-8"?>
<Properties xmlns="http://schemas.openxmlformats.org/officeDocument/2006/custom-properties" xmlns:vt="http://schemas.openxmlformats.org/officeDocument/2006/docPropsVTypes"/>
</file>