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202_年度专题组织生活会个人发言提纲范文三篇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度专题组织生活会个人发言提纲范文三篇，仅供参考，大家一起来看看吧。[_TAG_h2]第1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存在的问题：群众意识不够强,工作主动性不强、不够深入，发挥党员的先锋模范作用不够。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整改落实情况：深入基层，多为群众办实事。树立为党为人民无私奉献的精神。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学习形式单一，学习主动性、计划性不强，特别是学习工作产生冲突时候，就把学习往后推，找客观原因，此次学习中还存在着通过实践结合为群众办实事做好事，自己主动去做得少，都是要等社区或者单位组织才去参加。</w:t>
      </w:r>
    </w:p>
    <w:p>
      <w:pPr>
        <w:ind w:left="0" w:right="0" w:firstLine="560"/>
        <w:spacing w:before="450" w:after="450" w:line="312" w:lineRule="auto"/>
      </w:pPr>
      <w:r>
        <w:rPr>
          <w:rFonts w:ascii="宋体" w:hAnsi="宋体" w:eastAsia="宋体" w:cs="宋体"/>
          <w:color w:val="000"/>
          <w:sz w:val="28"/>
          <w:szCs w:val="28"/>
        </w:rPr>
        <w:t xml:space="preserve">　　整改落实情况：：加强理论及业务学习，认真做好学习笔记，践行为人民服务的宗旨，提高自身素质，强化进取意识，为社会和群众做一些事，为群众办实事。</w:t>
      </w:r>
    </w:p>
    <w:p>
      <w:pPr>
        <w:ind w:left="0" w:right="0" w:firstLine="560"/>
        <w:spacing w:before="450" w:after="450" w:line="312" w:lineRule="auto"/>
      </w:pPr>
      <w:r>
        <w:rPr>
          <w:rFonts w:ascii="宋体" w:hAnsi="宋体" w:eastAsia="宋体" w:cs="宋体"/>
          <w:color w:val="000"/>
          <w:sz w:val="28"/>
          <w:szCs w:val="28"/>
        </w:rPr>
        <w:t xml:space="preserve">　　(三)对照党史学习目标要求的整改落实情况：</w:t>
      </w:r>
    </w:p>
    <w:p>
      <w:pPr>
        <w:ind w:left="0" w:right="0" w:firstLine="560"/>
        <w:spacing w:before="450" w:after="450" w:line="312" w:lineRule="auto"/>
      </w:pPr>
      <w:r>
        <w:rPr>
          <w:rFonts w:ascii="宋体" w:hAnsi="宋体" w:eastAsia="宋体" w:cs="宋体"/>
          <w:color w:val="000"/>
          <w:sz w:val="28"/>
          <w:szCs w:val="28"/>
        </w:rPr>
        <w:t xml:space="preserve">　　存在的问题：思想解放不够，理想信念有待加强，对马克思主义理想信念科学内涵领悟不深，缺乏艰苦奋斗精神，执行各项规章制度方面没有起到带头作用，深入基层不够，工作中吃苦耐上做得不够。</w:t>
      </w:r>
    </w:p>
    <w:p>
      <w:pPr>
        <w:ind w:left="0" w:right="0" w:firstLine="560"/>
        <w:spacing w:before="450" w:after="450" w:line="312" w:lineRule="auto"/>
      </w:pPr>
      <w:r>
        <w:rPr>
          <w:rFonts w:ascii="宋体" w:hAnsi="宋体" w:eastAsia="宋体" w:cs="宋体"/>
          <w:color w:val="000"/>
          <w:sz w:val="28"/>
          <w:szCs w:val="28"/>
        </w:rPr>
        <w:t xml:space="preserve">　　整改落实情况：：坚定理想信念，坚守共产党人的精神追求，时刻把坚定共产主义理想信念放在首位。总结和完善已有的工作经验，找出存在的问题，多深入基层，大力发扬奋发有为的工作作风，吃苦耐上勤奋工作。不断解放思想，创新工作，乐于奉献，勤政为民。</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存在的问题：执行各项规章制度方面没有起到带头作用，偶尔会出现早退的情况，有畏难情绪。</w:t>
      </w:r>
    </w:p>
    <w:p>
      <w:pPr>
        <w:ind w:left="0" w:right="0" w:firstLine="560"/>
        <w:spacing w:before="450" w:after="450" w:line="312" w:lineRule="auto"/>
      </w:pPr>
      <w:r>
        <w:rPr>
          <w:rFonts w:ascii="宋体" w:hAnsi="宋体" w:eastAsia="宋体" w:cs="宋体"/>
          <w:color w:val="000"/>
          <w:sz w:val="28"/>
          <w:szCs w:val="28"/>
        </w:rPr>
        <w:t xml:space="preserve">　　整改落实情况：发挥党员先锋模范作用，克服提高工作效率，按照党员干部廉洁自律的规定，约束自己做好表率，要坚守廉洁底线，严格执行廉洁自律各项规定，堂堂正正做人、干干净净用权，永葆共产党清廉本色。</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w:t>
      </w:r>
    </w:p>
    <w:p>
      <w:pPr>
        <w:ind w:left="0" w:right="0" w:firstLine="560"/>
        <w:spacing w:before="450" w:after="450" w:line="312" w:lineRule="auto"/>
      </w:pPr>
      <w:r>
        <w:rPr>
          <w:rFonts w:ascii="宋体" w:hAnsi="宋体" w:eastAsia="宋体" w:cs="宋体"/>
          <w:color w:val="000"/>
          <w:sz w:val="28"/>
          <w:szCs w:val="28"/>
        </w:rPr>
        <w:t xml:space="preserve">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一是参加党支部活动不够积极。以“工作忙”为由，偶尔“缺席”所在支部的政治学习和组织生活，且在参与党支部活动过程中，有时会不自觉地以“领导”身份对同志们提要求、作指示，不能时刻谨记“自己是一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是老党员，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宗旨意识有所淡化。认为自己出生农村，又长期在基层工作，经常与群众打交道，对群众有一种特殊情怀。但随着职务的转变，特别是回到县里上班之后，坐办公室时间多了，开会时间多了，慢慢淡忘了党的宗旨、淡忘了公仆身份。四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干部就会跟着学。但对抓好干部廉洁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2024-11-22T14:59:57+08:00</dcterms:created>
  <dcterms:modified xsi:type="dcterms:W3CDTF">2024-11-22T14:59:57+08:00</dcterms:modified>
</cp:coreProperties>
</file>

<file path=docProps/custom.xml><?xml version="1.0" encoding="utf-8"?>
<Properties xmlns="http://schemas.openxmlformats.org/officeDocument/2006/custom-properties" xmlns:vt="http://schemas.openxmlformats.org/officeDocument/2006/docPropsVTypes"/>
</file>