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党员自我检视发言稿【三篇】</w:t>
      </w:r>
      <w:bookmarkEnd w:id="1"/>
    </w:p>
    <w:p>
      <w:pPr>
        <w:jc w:val="center"/>
        <w:spacing w:before="0" w:after="450"/>
      </w:pPr>
      <w:r>
        <w:rPr>
          <w:rFonts w:ascii="Arial" w:hAnsi="Arial" w:eastAsia="Arial" w:cs="Arial"/>
          <w:color w:val="999999"/>
          <w:sz w:val="20"/>
          <w:szCs w:val="20"/>
        </w:rPr>
        <w:t xml:space="preserve">来源：网络  作者：夜色温柔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以下是小编整理的党员自我检视发言稿【三篇】，欢迎阅读与收藏。第一篇: 党员自我检视发言稿　　各位领导、党员同志们：　　以下是我的批评与自我批评材料。一年多来，在党支部的正确领导下，我通过不断学习，对标检查，思想认识有了新提高，增强了努力搞好...</w:t>
      </w:r>
    </w:p>
    <w:p>
      <w:pPr>
        <w:ind w:left="0" w:right="0" w:firstLine="560"/>
        <w:spacing w:before="450" w:after="450" w:line="312" w:lineRule="auto"/>
      </w:pPr>
      <w:r>
        <w:rPr>
          <w:rFonts w:ascii="宋体" w:hAnsi="宋体" w:eastAsia="宋体" w:cs="宋体"/>
          <w:color w:val="000"/>
          <w:sz w:val="28"/>
          <w:szCs w:val="28"/>
        </w:rPr>
        <w:t xml:space="preserve">以下是小编整理的党员自我检视发言稿【三篇】，欢迎阅读与收藏。[_TAG_h2]第一篇: 党员自我检视发言稿</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党员自我检视发言稿</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&gt;　　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近平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第三篇: 党员自我检视发言稿</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x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2025-04-04T08:41:28+08:00</dcterms:created>
  <dcterms:modified xsi:type="dcterms:W3CDTF">2025-04-04T08:41:28+08:00</dcterms:modified>
</cp:coreProperties>
</file>

<file path=docProps/custom.xml><?xml version="1.0" encoding="utf-8"?>
<Properties xmlns="http://schemas.openxmlformats.org/officeDocument/2006/custom-properties" xmlns:vt="http://schemas.openxmlformats.org/officeDocument/2006/docPropsVTypes"/>
</file>