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关于202_年普通党员个人发言【三篇】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yán），动词，释义：评论，讲话。一般表示会议、晚会上领导或特殊人物的讲话。以下是小编整理的关于20_年普通党员个人发言【三篇】，仅供参考，大家一起来看看吧。第一篇: 20_年普通党员个人发言　　按照上级党委统一部署，本人坚持问...</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yán），动词，释义：评论，讲话。一般表示会议、晚会上领导或特殊人物的讲话。以下是小编整理的关于20_年普通党员个人发言【三篇】，仅供参考，大家一起来看看吧。[_TAG_h2]第一篇: 20_年普通党员个人发言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20_年普通党员个人发言</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&gt;三、今后改进措施和方向</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20_年普通党员个人发言</w:t>
      </w:r>
    </w:p>
    <w:p>
      <w:pPr>
        <w:ind w:left="0" w:right="0" w:firstLine="560"/>
        <w:spacing w:before="450" w:after="450" w:line="312" w:lineRule="auto"/>
      </w:pPr>
      <w:r>
        <w:rPr>
          <w:rFonts w:ascii="宋体" w:hAnsi="宋体" w:eastAsia="宋体" w:cs="宋体"/>
          <w:color w:val="000"/>
          <w:sz w:val="28"/>
          <w:szCs w:val="28"/>
        </w:rPr>
        <w:t xml:space="preserve">　　&gt;一、存在问题及主要原因</w:t>
      </w:r>
    </w:p>
    <w:p>
      <w:pPr>
        <w:ind w:left="0" w:right="0" w:firstLine="560"/>
        <w:spacing w:before="450" w:after="450" w:line="312" w:lineRule="auto"/>
      </w:pPr>
      <w:r>
        <w:rPr>
          <w:rFonts w:ascii="宋体" w:hAnsi="宋体" w:eastAsia="宋体" w:cs="宋体"/>
          <w:color w:val="000"/>
          <w:sz w:val="28"/>
          <w:szCs w:val="28"/>
        </w:rPr>
        <w:t xml:space="preserve">　　一是理论学习不够深入。特别对党的基本理论、基本路线、基本纲领和基本政策了解不够系统全面，对新时期党的历史使命和政治责任的理解不够深入，不能用辩证唯物主义和历史唯物主义的世界观、方法论，全面的、系统的、运动的观点看分析理解问题，指导工作实践，从而对党的理论认识不深刻，理解不透彻，主要是认为自己是一般干部，简单地掌握一些精神就可以了，没有把理论学习放在重要位置，学习存在片面性。</w:t>
      </w:r>
    </w:p>
    <w:p>
      <w:pPr>
        <w:ind w:left="0" w:right="0" w:firstLine="560"/>
        <w:spacing w:before="450" w:after="450" w:line="312" w:lineRule="auto"/>
      </w:pPr>
      <w:r>
        <w:rPr>
          <w:rFonts w:ascii="宋体" w:hAnsi="宋体" w:eastAsia="宋体" w:cs="宋体"/>
          <w:color w:val="000"/>
          <w:sz w:val="28"/>
          <w:szCs w:val="28"/>
        </w:rPr>
        <w:t xml:space="preserve">　　二是能力素质尚待提高。作为一名机关干部，应该具有较强的机关办事能力、较高的政治理论水平和较强的业务能力。但由于自己理论基础还不扎实，有关法律法规、执法监督等方面的知识储备还较欠缺，在专业化水平上还有待提高，导致在工作上比较被动，任务完成上只要求过得去，没有达到过得硬，下步在落实任务质量上还需要进一步提升。</w:t>
      </w:r>
    </w:p>
    <w:p>
      <w:pPr>
        <w:ind w:left="0" w:right="0" w:firstLine="560"/>
        <w:spacing w:before="450" w:after="450" w:line="312" w:lineRule="auto"/>
      </w:pPr>
      <w:r>
        <w:rPr>
          <w:rFonts w:ascii="宋体" w:hAnsi="宋体" w:eastAsia="宋体" w:cs="宋体"/>
          <w:color w:val="000"/>
          <w:sz w:val="28"/>
          <w:szCs w:val="28"/>
        </w:rPr>
        <w:t xml:space="preserve">　　三是进取精神还不够强。由于自己是工商调整过来、又是军转干部，尽管在工龄来说是一名老同志，年龄也不占优势，基本上属于科级干部中的老同志，但在食药系统仍然是一名新成员，在逐步调整和适应当中，由于不自觉产生的畏难情绪、急躁情绪，也存在按领导安排、调拨工作，工作中缺少了一些激情，积极性受到影响。在主观上表现为缺乏开拓进取的意识，缺少高标准的工作姿态，缺失长远的工作目标。放松了对自己的严格要求，逐渐滋生蔓延出一丝惰性，从而产生进取精神不强，思想松懈的问题。</w:t>
      </w:r>
    </w:p>
    <w:p>
      <w:pPr>
        <w:ind w:left="0" w:right="0" w:firstLine="560"/>
        <w:spacing w:before="450" w:after="450" w:line="312" w:lineRule="auto"/>
      </w:pPr>
      <w:r>
        <w:rPr>
          <w:rFonts w:ascii="宋体" w:hAnsi="宋体" w:eastAsia="宋体" w:cs="宋体"/>
          <w:color w:val="000"/>
          <w:sz w:val="28"/>
          <w:szCs w:val="28"/>
        </w:rPr>
        <w:t xml:space="preserve">　　&gt;二、整改措施和努力方向</w:t>
      </w:r>
    </w:p>
    <w:p>
      <w:pPr>
        <w:ind w:left="0" w:right="0" w:firstLine="560"/>
        <w:spacing w:before="450" w:after="450" w:line="312" w:lineRule="auto"/>
      </w:pPr>
      <w:r>
        <w:rPr>
          <w:rFonts w:ascii="宋体" w:hAnsi="宋体" w:eastAsia="宋体" w:cs="宋体"/>
          <w:color w:val="000"/>
          <w:sz w:val="28"/>
          <w:szCs w:val="28"/>
        </w:rPr>
        <w:t xml:space="preserve">　　在以后的工作生活中，我要紧紧结合“三纠三促”专项行动，加强“转作风抓落实”作风建设教育整顿自查自纠力度，并把专项行动、教育整顿作为一次增强理想信念，增添工作动力，增长知识才干地宝贵契机，突出薄弱环节，认真梳理反省，加强理论学习、着力总结纠改，从而增强纪律观念，改进工作作风，强化自律意识，严格约束自己的一言一行。</w:t>
      </w:r>
    </w:p>
    <w:p>
      <w:pPr>
        <w:ind w:left="0" w:right="0" w:firstLine="560"/>
        <w:spacing w:before="450" w:after="450" w:line="312" w:lineRule="auto"/>
      </w:pPr>
      <w:r>
        <w:rPr>
          <w:rFonts w:ascii="宋体" w:hAnsi="宋体" w:eastAsia="宋体" w:cs="宋体"/>
          <w:color w:val="000"/>
          <w:sz w:val="28"/>
          <w:szCs w:val="28"/>
        </w:rPr>
        <w:t xml:space="preserve">　　一是进一步提高学习质量，不断改善知识结构。学习是人生一个永恒的主题。首先要继续加强政策理论学习。要本着“干什么，学什么，缺什么，学什么”的原则，切实加强理论学习，并把学到的理论知识用于指导自己的工作实践;其次要不断加强业务知识和现代科学文化知识的学习，掌握胜任本职工作需要的业务知识和业务技能，不断改进工作手段和工作方式，提高工作质量，增强做好本职工作的实际能力;再次要认真学习党内法规、国家的法律知识，牢固树立党的纪律观念，严守党的纪律，坚持以党的纪律规范自己的言行，按照党的制度和规定办理事情，做到违反党的纪律的事坚决不做、违反党的纪律的话坚决不说;做到讲真话，办实事，言行一致，表里如一。</w:t>
      </w:r>
    </w:p>
    <w:p>
      <w:pPr>
        <w:ind w:left="0" w:right="0" w:firstLine="560"/>
        <w:spacing w:before="450" w:after="450" w:line="312" w:lineRule="auto"/>
      </w:pPr>
      <w:r>
        <w:rPr>
          <w:rFonts w:ascii="宋体" w:hAnsi="宋体" w:eastAsia="宋体" w:cs="宋体"/>
          <w:color w:val="000"/>
          <w:sz w:val="28"/>
          <w:szCs w:val="28"/>
        </w:rPr>
        <w:t xml:space="preserve">　　二是进一步改进工作作风，不断提高能力素质。毛泽东同志讲过：世界上怕就怕“认真”二字，共产党就最讲认真。这就是说只要我们认认真真做事就没有做不好的事。对自己干的每一件事都要认真对待，克服差不多、基本上、马虎大意的思想。只有认真对待，才能在一点一滴中提高能力，增强才干。一方面要勤学苦练。舍得花力气，不怕吃苦，只有做到这一点，本事才会提高，工作才会出精品。另一方面要善于总结，在学习实践中不断积累沉淀，积极思索，总结提高，才能有新的进步。第三要坚持工作高标准。努力做到出主意深思熟虑，办事情滴水不漏，平时要多学、多想、多干、多总结，从而不断提高履行职责的能力。同时，在以后的工作中，还应谦虚谨慎，戒骄戒燥，积极探索，勇于实践。做到稳得住心神，耐得住性子，吃得了苦头，培养扎实细致的工作作风。创造性地开展工作。</w:t>
      </w:r>
    </w:p>
    <w:p>
      <w:pPr>
        <w:ind w:left="0" w:right="0" w:firstLine="560"/>
        <w:spacing w:before="450" w:after="450" w:line="312" w:lineRule="auto"/>
      </w:pPr>
      <w:r>
        <w:rPr>
          <w:rFonts w:ascii="宋体" w:hAnsi="宋体" w:eastAsia="宋体" w:cs="宋体"/>
          <w:color w:val="000"/>
          <w:sz w:val="28"/>
          <w:szCs w:val="28"/>
        </w:rPr>
        <w:t xml:space="preserve">　　三是进一步强化奉献和进取精神，创造性地开展工作。一是要有责任意识。能否完成好份内的工作、领导交给的任务，很重要一点是责任心问题。责任心强，工作标准高，完成任务就好。因此，必须牢记自己肩负的责任，自觉做到重事业、淡名利，以强烈的事业心、责任感，兢兢业业做好本职工作，完成份内各项任务。二要勤于干事，要把领导交给的任务看成是领导对自己的信任和能力素质的认可。要经常想一想自己的素质是否达到了岗位的要求，心思是否都用在了工作上，要谨记“得过且过不会好过，误事漏事要出事”的警示。三要树立雷厉风行的作风，努力做到?五个不让，即：不让事情在自己手里延误，不让工作在自己手里中断，不让文件在自己手里积压，不让差错在自己手里出现，不让食品药品监管执法队伍的良好形象在自己身上受到损害。</w:t>
      </w:r>
    </w:p>
    <w:p>
      <w:pPr>
        <w:ind w:left="0" w:right="0" w:firstLine="560"/>
        <w:spacing w:before="450" w:after="450" w:line="312" w:lineRule="auto"/>
      </w:pPr>
      <w:r>
        <w:rPr>
          <w:rFonts w:ascii="宋体" w:hAnsi="宋体" w:eastAsia="宋体" w:cs="宋体"/>
          <w:color w:val="000"/>
          <w:sz w:val="28"/>
          <w:szCs w:val="28"/>
        </w:rPr>
        <w:t xml:space="preserve">　　以上是我的剖析，不妥之处，还请领导和同志们批评指正。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2025-04-24T23:29:17+08:00</dcterms:created>
  <dcterms:modified xsi:type="dcterms:W3CDTF">2025-04-24T23:29:17+08:00</dcterms:modified>
</cp:coreProperties>
</file>

<file path=docProps/custom.xml><?xml version="1.0" encoding="utf-8"?>
<Properties xmlns="http://schemas.openxmlformats.org/officeDocument/2006/custom-properties" xmlns:vt="http://schemas.openxmlformats.org/officeDocument/2006/docPropsVTypes"/>
</file>