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组织生活会会后点评发言【3篇】</w:t>
      </w:r>
      <w:bookmarkEnd w:id="1"/>
    </w:p>
    <w:p>
      <w:pPr>
        <w:jc w:val="center"/>
        <w:spacing w:before="0" w:after="450"/>
      </w:pPr>
      <w:r>
        <w:rPr>
          <w:rFonts w:ascii="Arial" w:hAnsi="Arial" w:eastAsia="Arial" w:cs="Arial"/>
          <w:color w:val="999999"/>
          <w:sz w:val="20"/>
          <w:szCs w:val="20"/>
        </w:rPr>
        <w:t xml:space="preserve">来源：网络  作者：空山新雨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以下是小编整理的组织生活会会后点评发言【3篇】，仅供参考，希望能够帮助到大家。【篇1】组织生活会会后点评发言　　同志们：　　组织生活会是严肃党内政治生活、增强党的生机活力的一大法宝，是落实全面从严治党和十九大精神的重中之重和关键动作。刚才，...</w:t>
      </w:r>
    </w:p>
    <w:p>
      <w:pPr>
        <w:ind w:left="0" w:right="0" w:firstLine="560"/>
        <w:spacing w:before="450" w:after="450" w:line="312" w:lineRule="auto"/>
      </w:pPr>
      <w:r>
        <w:rPr>
          <w:rFonts w:ascii="宋体" w:hAnsi="宋体" w:eastAsia="宋体" w:cs="宋体"/>
          <w:color w:val="000"/>
          <w:sz w:val="28"/>
          <w:szCs w:val="28"/>
        </w:rPr>
        <w:t xml:space="preserve">以下是小编整理的组织生活会会后点评发言【3篇】，仅供参考，希望能够帮助到大家。[_TAG_h2]【篇1】组织生活会会后点评发言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【篇2】组织生活会会后点评发言</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&gt;　　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&gt;　　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&gt;　　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【篇3】组织生活会会后点评发言</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根据镇党委安排，我今天来参加我们支部班子20xx年度组织生活会和民主评议党员工作，通过刚才会议的召开，我认为这次组织生活会有以下几个特点：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2025-04-05T00:59:57+08:00</dcterms:created>
  <dcterms:modified xsi:type="dcterms:W3CDTF">2025-04-05T00:59:57+08:00</dcterms:modified>
</cp:coreProperties>
</file>

<file path=docProps/custom.xml><?xml version="1.0" encoding="utf-8"?>
<Properties xmlns="http://schemas.openxmlformats.org/officeDocument/2006/custom-properties" xmlns:vt="http://schemas.openxmlformats.org/officeDocument/2006/docPropsVTypes"/>
</file>