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项目评审会领导讲话稿集合3篇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项目评审会领导讲话稿集合3篇，仅供参考，大家一起来看看吧。项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项目评审会领导讲话稿集合3篇，仅供参考，大家一起来看看吧。[_TAG_h2]项目评审会领导讲话稿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举行区体育局“首都文明单位”授牌仪式，项目开工表态发言稿范文。这是全局100多位干部职工的光荣和自豪，是我局政治生活中的一件大喜事。在此，我代表局党组和全体干部职工对前来为我局授牌的区委常委、宣传部长唐淑荣同志和其他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几年来，我局的精神文明创建工作在区委、区政府的正确领导下，区文明办的指导帮助下，全体干部职工齐心协力、持之以恒抓创建、提水平、抓创新、求发展，大力开展群众体育活动，不断增强竞技体育实力，加快建设体育设施，强化体育市场监管，推动体育产业发展，扎实推进机关建设，取得了显著成绩，获得了上级部门和社会各界的广泛好评，赢得了众多荣誉，今天又获得了首都精神文明建设委员会授予的“首都文明单位”称号，这既是对我们房山区体育局过去工作的肯定，更是对未来的鼓励和鞭策。我们深刻认识到，荣誉的取得得益于区委、区政府领导的正确领导，得益于各相关部门和基层单位的支持和帮助，得益于全体干部职工的不懈努力。在此，我要再次对所有关心、支持、帮助房山体育事业发展的领导和同志们表示由衷的敬意和感谢。</w:t>
      </w:r>
    </w:p>
    <w:p>
      <w:pPr>
        <w:ind w:left="0" w:right="0" w:firstLine="560"/>
        <w:spacing w:before="450" w:after="450" w:line="312" w:lineRule="auto"/>
      </w:pPr>
      <w:r>
        <w:rPr>
          <w:rFonts w:ascii="宋体" w:hAnsi="宋体" w:eastAsia="宋体" w:cs="宋体"/>
          <w:color w:val="000"/>
          <w:sz w:val="28"/>
          <w:szCs w:val="28"/>
        </w:rPr>
        <w:t xml:space="preserve">　　从争创区级文明单位、区级文明单位标兵到首都文明单位，一路走来，我们感触良多。对于正在全力以赴弘扬奥运精神、继承奥运财富、巩固奥运成果的房山体育人来说，“首都文明单位”的荣誉是千斤担，我们要抓住契机，以此次获得“首都文明单位”荣誉作为新的起点，讲政治、讲大局、讲团结、讲服务、讲发展，在区委、区政府的正确领导下，高起点、严要求，以科学发展观为指导，持续深入开展好我局的精神文明创建工作，突出长效抓制度，突出实效抓服务，突出绩效抓发展。努力推进体育社会化、产业化、法制化进程，建设房山体育强区。创新工作方法，提升服务水平，努力实现房山体育各项工作新跨越。</w:t>
      </w:r>
    </w:p>
    <w:p>
      <w:pPr>
        <w:ind w:left="0" w:right="0" w:firstLine="560"/>
        <w:spacing w:before="450" w:after="450" w:line="312" w:lineRule="auto"/>
      </w:pPr>
      <w:r>
        <w:rPr>
          <w:rFonts w:ascii="宋体" w:hAnsi="宋体" w:eastAsia="宋体" w:cs="宋体"/>
          <w:color w:val="000"/>
          <w:sz w:val="28"/>
          <w:szCs w:val="28"/>
        </w:rPr>
        <w:t xml:space="preserve">　　我们要珍惜荣誉、不骄不躁、再接再厉，发挥好文明单位的示范带头作用，按照唐部长提出的要求，站在新起点用更高标准，把创建工作作为一项长期任务抓细抓实，力争创建首都文明单位标兵。</w:t>
      </w:r>
    </w:p>
    <w:p>
      <w:pPr>
        <w:ind w:left="0" w:right="0" w:firstLine="560"/>
        <w:spacing w:before="450" w:after="450" w:line="312" w:lineRule="auto"/>
      </w:pPr>
      <w:r>
        <w:rPr>
          <w:rFonts w:ascii="宋体" w:hAnsi="宋体" w:eastAsia="宋体" w:cs="宋体"/>
          <w:color w:val="000"/>
          <w:sz w:val="28"/>
          <w:szCs w:val="28"/>
        </w:rPr>
        <w:t xml:space="preserve">　　全局干部职工将用更饱满的热情、更昂扬的斗志、更崭新的面貌、更充足的干劲，投入到“三化两区”新房山建设中来，在今后的事业发展中，我们还要常抓不懈，继续加强思想建设、能力建设、作风建设，不断提高体育队伍的综合素质、服务效能和发展水平，内强素质、外树形象，大力弘扬奥运精神，求真务实、拼搏争先，努力实现房山体育又好又快的发展，为“三化两区”新房山建设作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项目评审会领导讲话稿2</w:t>
      </w:r>
    </w:p>
    <w:p>
      <w:pPr>
        <w:ind w:left="0" w:right="0" w:firstLine="560"/>
        <w:spacing w:before="450" w:after="450" w:line="312" w:lineRule="auto"/>
      </w:pPr>
      <w:r>
        <w:rPr>
          <w:rFonts w:ascii="宋体" w:hAnsi="宋体" w:eastAsia="宋体" w:cs="宋体"/>
          <w:color w:val="000"/>
          <w:sz w:val="28"/>
          <w:szCs w:val="28"/>
        </w:rPr>
        <w:t xml:space="preserve">　　尊敬的各位专家、各位领导：</w:t>
      </w:r>
    </w:p>
    <w:p>
      <w:pPr>
        <w:ind w:left="0" w:right="0" w:firstLine="560"/>
        <w:spacing w:before="450" w:after="450" w:line="312" w:lineRule="auto"/>
      </w:pPr>
      <w:r>
        <w:rPr>
          <w:rFonts w:ascii="宋体" w:hAnsi="宋体" w:eastAsia="宋体" w:cs="宋体"/>
          <w:color w:val="000"/>
          <w:sz w:val="28"/>
          <w:szCs w:val="28"/>
        </w:rPr>
        <w:t xml:space="preserve">　　大家好！今天，我们在这里举行“鹿寨县农业综合开发高岩灌区节水配套改造项目评审会”，这次评审会，对促进我县农业和农村经济发展将起到积极的推动作用。在此，我谨代表中共鹿寨县委、鹿寨县人民政府向出席此次评审会的各位领导、各位专家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鹿寨县位于广西中部，总面积3347平方公里，总人口48万人，其中，农业人口39万人。我县是国家商品粮生产基地县、区粮食生产基地县、区农业综合开发试点县，并于列入国家农业综合开发试点县。近年来，在上级党委、政府的领导下，我县全面落实中央1号文件精神，围绕“多予、少取、放活”方针和农民增收这一核心，通过实施“五大工程”，培育和发展“牧、桑、林、果、菜”五大主导产业，农业和农村经济得到了蓬勃发展。</w:t>
      </w:r>
    </w:p>
    <w:p>
      <w:pPr>
        <w:ind w:left="0" w:right="0" w:firstLine="560"/>
        <w:spacing w:before="450" w:after="450" w:line="312" w:lineRule="auto"/>
      </w:pPr>
      <w:r>
        <w:rPr>
          <w:rFonts w:ascii="宋体" w:hAnsi="宋体" w:eastAsia="宋体" w:cs="宋体"/>
          <w:color w:val="000"/>
          <w:sz w:val="28"/>
          <w:szCs w:val="28"/>
        </w:rPr>
        <w:t xml:space="preserve">　　鹿寨县农业综合开发项目自19立项建设以来，共投入项目建设资金6888.9万元。其中：土地治理项目9个，多种经营项目7个。通过实施这些项目，我县取得了较好的经济效益：项目区农民收入增加总额1715万元，新增种植业总产值4307万元，新增粮食1270万公斤，新增优质粮食1142万公斤，新增糖料蔗9101万公斤。同时，生产条件和生态环境得到了明显的改善，社会效益明显提高：新增灌溉面积3.35万亩，改善灌溉面积3.45万亩，新增除涝面积1.73万亩，改善除涝面积2.83万亩，新增节水灌溉面积2.62万亩，增加机耕面积3.36万亩，扩大良种种植面积3.61万亩。</w:t>
      </w:r>
    </w:p>
    <w:p>
      <w:pPr>
        <w:ind w:left="0" w:right="0" w:firstLine="560"/>
        <w:spacing w:before="450" w:after="450" w:line="312" w:lineRule="auto"/>
      </w:pPr>
      <w:r>
        <w:rPr>
          <w:rFonts w:ascii="宋体" w:hAnsi="宋体" w:eastAsia="宋体" w:cs="宋体"/>
          <w:color w:val="000"/>
          <w:sz w:val="28"/>
          <w:szCs w:val="28"/>
        </w:rPr>
        <w:t xml:space="preserve">　　此次，我们申报的高岩灌区节水配套改造项目，原来的设计灌溉面积为6.5万亩，但经过多年的运行，泵站设备已经老化、能耗大、效率低、运行困难且运行存在着极大的危险，渠道及其配套设施的老化、坍塌、渗漏等问题日趋严重，导致渠道输水严重不畅，输水能力大为降低，20xx年，该灌区的实际灌溉面积只有2.8万亩，远未达到设计灌溉面积，严重影响了灌区农业和农村经济的发展。</w:t>
      </w:r>
    </w:p>
    <w:p>
      <w:pPr>
        <w:ind w:left="0" w:right="0" w:firstLine="560"/>
        <w:spacing w:before="450" w:after="450" w:line="312" w:lineRule="auto"/>
      </w:pPr>
      <w:r>
        <w:rPr>
          <w:rFonts w:ascii="宋体" w:hAnsi="宋体" w:eastAsia="宋体" w:cs="宋体"/>
          <w:color w:val="000"/>
          <w:sz w:val="28"/>
          <w:szCs w:val="28"/>
        </w:rPr>
        <w:t xml:space="preserve">　　为改善高岩灌区的排灌条件，提高灌区的实际灌溉面积，提高灌溉保证率和渠系水利用系数，解决泵站设备老化及渠道渗漏大、输水不畅等问题，为农业综合开发提供水利保障。经区、内外专家多次考察论证，建议我们对灌区工程进行技术改造和防渗加固，通过改造，整体提高灌区的农业综合开发水平，全面促进农业增产、农民增收。在进行该灌区节水配套改造项目申报过程中，得到了区、市有关领导和专家的大力支持，以及区、市水利、计划等部门对项目的提出、设计、申报、定项以及评审的全方位支持，在此，我们一并表示衷心的感谢。</w:t>
      </w:r>
    </w:p>
    <w:p>
      <w:pPr>
        <w:ind w:left="0" w:right="0" w:firstLine="560"/>
        <w:spacing w:before="450" w:after="450" w:line="312" w:lineRule="auto"/>
      </w:pPr>
      <w:r>
        <w:rPr>
          <w:rFonts w:ascii="宋体" w:hAnsi="宋体" w:eastAsia="宋体" w:cs="宋体"/>
          <w:color w:val="000"/>
          <w:sz w:val="28"/>
          <w:szCs w:val="28"/>
        </w:rPr>
        <w:t xml:space="preserve">　　鹿寨高岩灌区节水配套改造项目如能顺利通过评审，将为我县加强农村水利基础设施建设，全面促进农业增产、农民增收以及我县农业和农村经济发展打下一个坚实的基础。</w:t>
      </w:r>
    </w:p>
    <w:p>
      <w:pPr>
        <w:ind w:left="0" w:right="0" w:firstLine="560"/>
        <w:spacing w:before="450" w:after="450" w:line="312" w:lineRule="auto"/>
      </w:pPr>
      <w:r>
        <w:rPr>
          <w:rFonts w:ascii="宋体" w:hAnsi="宋体" w:eastAsia="宋体" w:cs="宋体"/>
          <w:color w:val="000"/>
          <w:sz w:val="28"/>
          <w:szCs w:val="28"/>
        </w:rPr>
        <w:t xml:space="preserve">　　在此，我再次代表中共鹿寨县委、鹿寨县人民政府对出席此次评审会的各位领导、各位专家、各位同志表示衷心的感谢，祝“鹿寨县高岩灌区节水配套改造项目”圆满通过评审。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项目评审会领导讲话稿3</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首先，我代表潜山县委、县政府对各位领导、各位专家亲临我县参加旅游度假区总体规划评审会，表示热烈的欢迎和衷心的感谢!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潜山县位于皖西南中心，大别山东南麓,辖16个乡镇和一个省级经济开发区，总面积1686平方公里，人口58万。</w:t>
      </w:r>
    </w:p>
    <w:p>
      <w:pPr>
        <w:ind w:left="0" w:right="0" w:firstLine="560"/>
        <w:spacing w:before="450" w:after="450" w:line="312" w:lineRule="auto"/>
      </w:pPr>
      <w:r>
        <w:rPr>
          <w:rFonts w:ascii="宋体" w:hAnsi="宋体" w:eastAsia="宋体" w:cs="宋体"/>
          <w:color w:val="000"/>
          <w:sz w:val="28"/>
          <w:szCs w:val="28"/>
        </w:rPr>
        <w:t xml:space="preserve">　　潜山，历史悠久、人杰地灵、旅游资源丰富。这里是安徽省历史文化名城，是春秋时期古皖国封地，是新石器时代的见证地，是王安石、苏东坡曾任职为官之地，是京剧鼻祖程长庚、章回小说大家张恨水,“杂技皇后”夏菊花和黄梅戏表演艺术家韩再芬的故乡。境内天柱山以雄、灵、奇、秀著称于世，是国家重点风景名胜区，4A级旅游景区，全国文明森林公园，国家地质公园，被誉为“江淮第一山”，也称为“古南岳”。</w:t>
      </w:r>
    </w:p>
    <w:p>
      <w:pPr>
        <w:ind w:left="0" w:right="0" w:firstLine="560"/>
        <w:spacing w:before="450" w:after="450" w:line="312" w:lineRule="auto"/>
      </w:pPr>
      <w:r>
        <w:rPr>
          <w:rFonts w:ascii="宋体" w:hAnsi="宋体" w:eastAsia="宋体" w:cs="宋体"/>
          <w:color w:val="000"/>
          <w:sz w:val="28"/>
          <w:szCs w:val="28"/>
        </w:rPr>
        <w:t xml:space="preserve">　　潜山，区位优越、特色鲜明、发展势头强劲。105、318国道和沪蓉、东香高速公路、合九铁路贯穿县境。县城距安庆港和天柱山机场仅50公里，距合肥、南京、武汉、南昌四省会车程均在3小时以内。近年来，我县积极抢抓中部崛起和皖江城市带建设等历史性机遇，大力实施工业强县和旅游兴县战略，着力打造“两大经济走廊”(即：以经济开发区为中心、乡镇特色产业园为主轴的工业经济走廊和以天柱山为核心、旅游度假区为平台的旅游文化产业走廊)，天柱山景区正在申报5A级旅游区、国家文明风景名胜区和世界地质公园。今年上半年，全县规模以上工业企业实现总产值14.141亿元，同比增长54.65%；50万元以上固定资产投资9.73亿元，增长50.6%；财政一般预算收入1.434亿元，增长30.5%。特别是以天柱山为龙头的旅游业发展迅猛，共接待国内外游客82.5万人次，其中进入天柱山主峰景区12万人次，实现旅游总收入2.8亿元。</w:t>
      </w:r>
    </w:p>
    <w:p>
      <w:pPr>
        <w:ind w:left="0" w:right="0" w:firstLine="560"/>
        <w:spacing w:before="450" w:after="450" w:line="312" w:lineRule="auto"/>
      </w:pPr>
      <w:r>
        <w:rPr>
          <w:rFonts w:ascii="宋体" w:hAnsi="宋体" w:eastAsia="宋体" w:cs="宋体"/>
          <w:color w:val="000"/>
          <w:sz w:val="28"/>
          <w:szCs w:val="28"/>
        </w:rPr>
        <w:t xml:space="preserve">　　天柱山旅游度假区坐落于国家级风景名胜区天柱山脚下，南临潜水河畔，东抵县城，是县城通往天柱山风景区的必经之地，以潜水和天柱山大道为两条主轴线，总体规划面积约16平方公里。度假区依山傍水，气候宜人，冬无严寒，夏无酷暑。度假区定位于服务旅游经济、体现古皖文化风韵、优化县域经济结构、彰显旅游城市特色、提高居民生活质量的功能，将依托并服务于天柱山旅游，围绕“吃、住、行、游、购、娱”六要素做文章，致力建成集旅游购物、休闲度假、生态观光、会展商贸于一体的多功能特色园区，打造为山城一体、山水相连的国家级休闲度假中心。</w:t>
      </w:r>
    </w:p>
    <w:p>
      <w:pPr>
        <w:ind w:left="0" w:right="0" w:firstLine="560"/>
        <w:spacing w:before="450" w:after="450" w:line="312" w:lineRule="auto"/>
      </w:pPr>
      <w:r>
        <w:rPr>
          <w:rFonts w:ascii="宋体" w:hAnsi="宋体" w:eastAsia="宋体" w:cs="宋体"/>
          <w:color w:val="000"/>
          <w:sz w:val="28"/>
          <w:szCs w:val="28"/>
        </w:rPr>
        <w:t xml:space="preserve">　　我县申报设立旅游度假区是县委、县政府立足本地旅游文化资源，改变我县旅游产业链短、旅游产品单一现状，实现观光型旅游与度假型旅游相结合，促进天柱山旅游又好又快发展和壮大县域经济的重要举措。度假区的设立对潜山县加速融入泛长三角经济圈，照亮皖西南乃至全省旅游线有着不可低估的作用。去年10月，省政府安排省直五厅局来潜现场实地考察，召开专题研讨会，并原则同意度假区规划建设。省委省政府领导，特别是王金山书记、文海英省长对此格外重视，今年王书记来潜视察，再次亲临度假区规划建设现场，亲自询问筹建申报进展情况。市委朱读稳书记、市长肖超英多次要求县委、县政府加快推进度假区建设。</w:t>
      </w:r>
    </w:p>
    <w:p>
      <w:pPr>
        <w:ind w:left="0" w:right="0" w:firstLine="560"/>
        <w:spacing w:before="450" w:after="450" w:line="312" w:lineRule="auto"/>
      </w:pPr>
      <w:r>
        <w:rPr>
          <w:rFonts w:ascii="宋体" w:hAnsi="宋体" w:eastAsia="宋体" w:cs="宋体"/>
          <w:color w:val="000"/>
          <w:sz w:val="28"/>
          <w:szCs w:val="28"/>
        </w:rPr>
        <w:t xml:space="preserve">　　县委、县政府高度重视旅游度假区筹建工作，成立了由县委书记任第一组长，县长任组长，县级班子分管领导为副组长，天柱山管委会、发改委、土地局、建设局、环保局、旅游局等单位主要负责同志为成员的筹建领导小组。旅游度假区办公室于20_年4月正式挂牌运行，办公室主任由县委常委、组织部长兼任，并从县直相关单位相继抽调了九名年富力强、工作经验丰富的同志到办公室工作，着力推动旅游度假区各项工作的开展，当前各项基础性工作已准备就绪。</w:t>
      </w:r>
    </w:p>
    <w:p>
      <w:pPr>
        <w:ind w:left="0" w:right="0" w:firstLine="560"/>
        <w:spacing w:before="450" w:after="450" w:line="312" w:lineRule="auto"/>
      </w:pPr>
      <w:r>
        <w:rPr>
          <w:rFonts w:ascii="宋体" w:hAnsi="宋体" w:eastAsia="宋体" w:cs="宋体"/>
          <w:color w:val="000"/>
          <w:sz w:val="28"/>
          <w:szCs w:val="28"/>
        </w:rPr>
        <w:t xml:space="preserve">　　“规划高起点，建设高标准”是县委、县政府对旅游度假区规划建设的总体要求。本着这个原则，我们先后委托安庆市测绘院完成地形图测绘工作，委托安庆市环境监测中心站完成度假区规划环境影响评价环境质量监测工作，省城乡规划设计院编制了度假区总体规划。为确保总体规划的科学性、严谨性、可行性，我县利用电视台、报刊、网络、标牌等形式，全景展示度假区总体规划，广泛收集公众意见；实地开展土地、房屋摸底测绘工作；邀请国内知名旅游规划专家召开总体规划编制专题会议和天柱山旅游产业发展论坛；赴同济大学规划设计院，东南大学规划设计院和安徽省城乡规划设计研究院考察，在充分吸纳各级领导、众多专家、相关群众意见的基础上，数易其稿，完成了总体规划编制工作。在省、市领导的重视支持下，旅游度假区基础设施建设项目已列入省“861”行动计划，先期入区的国家网球训练基地、皖镇等项目已动工兴建。广东香江集团、江苏雨润集团、浙江世纪华丰集团等知名企业意向来度假区投资兴业。</w:t>
      </w:r>
    </w:p>
    <w:p>
      <w:pPr>
        <w:ind w:left="0" w:right="0" w:firstLine="560"/>
        <w:spacing w:before="450" w:after="450" w:line="312" w:lineRule="auto"/>
      </w:pPr>
      <w:r>
        <w:rPr>
          <w:rFonts w:ascii="宋体" w:hAnsi="宋体" w:eastAsia="宋体" w:cs="宋体"/>
          <w:color w:val="000"/>
          <w:sz w:val="28"/>
          <w:szCs w:val="28"/>
        </w:rPr>
        <w:t xml:space="preserve">　　建设旅游度假区是一项全新的工作，涉及面广、政策性强，需要创造性地开展工作，更需要上级部门给予大力支持。今天，省、市领导和各位专家亲临我县，进行实地考察、科学评审，足以体现了对潜山发展的关心和重视，在此，我代表潜山县委、县政府再次表示深深地感谢！恳请各位领导、各位专家对我县经济社会发展特别是旅游度假区建设工作多提宝贵意见。同时，也真诚地欢迎各位领导、各位专家常来潜山旅游观光，领略天柱山美好的自然风光。</w:t>
      </w:r>
    </w:p>
    <w:p>
      <w:pPr>
        <w:ind w:left="0" w:right="0" w:firstLine="560"/>
        <w:spacing w:before="450" w:after="450" w:line="312" w:lineRule="auto"/>
      </w:pPr>
      <w:r>
        <w:rPr>
          <w:rFonts w:ascii="宋体" w:hAnsi="宋体" w:eastAsia="宋体" w:cs="宋体"/>
          <w:color w:val="000"/>
          <w:sz w:val="28"/>
          <w:szCs w:val="28"/>
        </w:rPr>
        <w:t xml:space="preserve">　　最后，祝各位领导、各位专家在潜期间生活愉快、万事如意！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2025-04-04T08:59:44+08:00</dcterms:created>
  <dcterms:modified xsi:type="dcterms:W3CDTF">2025-04-04T08:59:44+08:00</dcterms:modified>
</cp:coreProperties>
</file>

<file path=docProps/custom.xml><?xml version="1.0" encoding="utf-8"?>
<Properties xmlns="http://schemas.openxmlformats.org/officeDocument/2006/custom-properties" xmlns:vt="http://schemas.openxmlformats.org/officeDocument/2006/docPropsVTypes"/>
</file>