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党风廉政会议上的讲话</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党风廉政建设责任制是指各级党委(党组)、政府(行政)及其职能部门的领导班子、领导干部在党风廉政建设中应当承担责任的制度。本站精心为大家整理了党风廉政会议上的讲话，希望对你有帮助。　　党风廉政会议上的讲话　　同志们：　　在年度工作展开之际，我...</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党风廉政建设责任制是指各级党委(党组)、政府(行政)及其职能部门的领导班子、领导干部在党风廉政建设中应当承担责任的制度。本站精心为大家整理了党风廉政会议上的讲话，希望对你有帮助。[_TAG_h2]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年度工作展开之际，我们召开一次落实党风廉政建设主体责任工作会议，主要目的是层层传导落实主体责任压力，进一步强化各单位抓党风廉政建设的政治意识、责任意识和担当意识，告诉同志们哪些事情必须做、认真做，哪些事情不应做、坚决不能做。下面，我就围绕落实党风廉政建设主体责任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一、深刻理解落实党风廉政建设主体责任的重大意义</w:t>
      </w:r>
    </w:p>
    <w:p>
      <w:pPr>
        <w:ind w:left="0" w:right="0" w:firstLine="560"/>
        <w:spacing w:before="450" w:after="450" w:line="312" w:lineRule="auto"/>
      </w:pPr>
      <w:r>
        <w:rPr>
          <w:rFonts w:ascii="宋体" w:hAnsi="宋体" w:eastAsia="宋体" w:cs="宋体"/>
          <w:color w:val="000"/>
          <w:sz w:val="28"/>
          <w:szCs w:val="28"/>
        </w:rPr>
        <w:t xml:space="preserve">　　落实党风廉政建设党委主体责任和纪委监督责任，是以习近平同志为核心的中央领导集体科学判断当前反腐败斗争形势作出的重大决策，是对惩治和预防腐败规律的深刻认识和战略思考，是加强党风廉政建设的重要制度性安排。党委的主体责任是由党委的领导地位和党委统一领导党风廉政建设工作的主体定位所决定的。党委能否落实好主体责任，直接关系党风廉政建设的成效。</w:t>
      </w:r>
    </w:p>
    <w:p>
      <w:pPr>
        <w:ind w:left="0" w:right="0" w:firstLine="560"/>
        <w:spacing w:before="450" w:after="450" w:line="312" w:lineRule="auto"/>
      </w:pPr>
      <w:r>
        <w:rPr>
          <w:rFonts w:ascii="宋体" w:hAnsi="宋体" w:eastAsia="宋体" w:cs="宋体"/>
          <w:color w:val="000"/>
          <w:sz w:val="28"/>
          <w:szCs w:val="28"/>
        </w:rPr>
        <w:t xml:space="preserve">　　(一)落实主体责任是应对“四大考验”、“四种危险”的现实需要。《论语·颜渊篇》中曾有这样一段话，讲的是孔子的弟子子贡问怎样治理国家。孔子说：“粮食充足，军备充足，老百姓信任统治者。”子贡问：“如果不得不去掉一项，那么在三项中先去掉哪一项呢?”孔子说：“去掉军备。”子贡又问：“如果不得不再去掉一项，那么这两项中去掉哪一项呢?”孔子说：“去掉粮食。自古以来人总是要死的，如果老百姓对统治者不信任，那么国家就不能存在了。”党的十八大以来，党中央为什么要以猛药去疴、重典治乱的决心，以刮骨疗毒、壮士断腕的勇气，坚决把党风廉政建设和反腐败斗争进行到底?结合当前严峻的反腐败斗争形势看，塌方式腐败、系统性腐败、家族式腐败不断发生，一个个大老虎被揭露出来，数量之多、频率之高，令人触目惊心。如果现在我们再不从严治党、铁腕治吏，将有脱离人民群众，失去党心民心、亡党亡国的危险，这绝不是危言耸听。在落实党风廉政建设主体责任上，我们一定要做清醒人、明白人，真正把担子担起来，种好“责任田”。</w:t>
      </w:r>
    </w:p>
    <w:p>
      <w:pPr>
        <w:ind w:left="0" w:right="0" w:firstLine="560"/>
        <w:spacing w:before="450" w:after="450" w:line="312" w:lineRule="auto"/>
      </w:pPr>
      <w:r>
        <w:rPr>
          <w:rFonts w:ascii="宋体" w:hAnsi="宋体" w:eastAsia="宋体" w:cs="宋体"/>
          <w:color w:val="000"/>
          <w:sz w:val="28"/>
          <w:szCs w:val="28"/>
        </w:rPr>
        <w:t xml:space="preserve">　　(二)落实主体责任是贯彻党要管党、从严治党要求的重要内容。习近平总书记在十九届中央纪委二次全会上发表重要讲话，深刻分析反腐败斗争形势，提出当前和今后一个时期的任务目标，“要深化标本兼治，夺取反腐败斗争压倒性胜利”。去年年底，X书记在主持全省基层党建工作述职评议大会时讲到，X。前不久，省委常委、X市委书记X到我市调研主体责任落实工作时强调，落实“四个全面”战略布局，最关键、最重要的是全面从严治党，各级党委(党组)和党员领导干部要自觉按照中央、省委、市委的统一部署，牢固树立“抓党建是最大的政绩和第一责任”的理念，以敢于担当的精神抓好“两个责任”落实。去年以来，市委书记逢会必讲“两个责任”，要求我们带头从严治党，压实管党责任，凝聚党心民心。这些要求，体现了从中央到地方对落实党风廉政建设主体责任的高度重视，也为我们在新常态下抓好主体责任落实提供了重要遵循。</w:t>
      </w:r>
    </w:p>
    <w:p>
      <w:pPr>
        <w:ind w:left="0" w:right="0" w:firstLine="560"/>
        <w:spacing w:before="450" w:after="450" w:line="312" w:lineRule="auto"/>
      </w:pPr>
      <w:r>
        <w:rPr>
          <w:rFonts w:ascii="宋体" w:hAnsi="宋体" w:eastAsia="宋体" w:cs="宋体"/>
          <w:color w:val="000"/>
          <w:sz w:val="28"/>
          <w:szCs w:val="28"/>
        </w:rPr>
        <w:t xml:space="preserve">　　(三)落实主体责任是加强反腐倡廉和作风建设的迫切要求。十八大以来，党中央坚持有腐必惩、有贪必肃，依纪依法严惩腐败分子，特别是坚决查处了周永康、薄熙来、郭伯雄、徐才厚、令计划、苏荣等严重违纪案件，广大群众无不拍手称快、坚决拥护，国际舆论也给予高度评价。但冰冻三尺非一日之寒，滴水穿石也非一日之功。值得特别注意的是,习近平总书记在党的十九大报告中指出,“当前反腐败斗争形势依然严峻复杂,巩固压倒性态势、夺取压倒性胜利的决心必须坚如磐石”。从我市情况看，在高压反腐方面，去年，全市各级纪检监察机关立案查处X件X人，比20_年增加X件X人，同比分别上升X%、X%，其中涉及副科级以上领导干部X人;在改进作风方面，市委率先垂范，带头贯彻落实中央八项规定精神、省委六条意见和宜昌市委二十四条意见，形成了改进作风上行下效的良好局面。20_年，全市性会议、文件同比减少X%以上，评比表彰项目减少X%，全市“三公”经费同比下降X%。同时，市委对X名落实主体责任不到位、干部纪律涣散的市直单位党组书记进行了警示谈话，对X个局党组领导班子进行了调整。一方面，固然是因为我们抓党风廉政建设和反腐败斗争的力度更大;另一方面，也警醒我们，目前滋生腐败的土壤依然存在，作风顽疾还未根除，落实主体责任只能更紧、不能放松。在座的同志们一定要头脑清醒、态度坚定、旗帜鲜明，严格按照“一岗双责”的要求，始终绷紧落实主体责任这根弦，层层传导压力、层层抓好落实，努力形成党风廉政建设和反腐败斗争工作新常态。</w:t>
      </w:r>
    </w:p>
    <w:p>
      <w:pPr>
        <w:ind w:left="0" w:right="0" w:firstLine="560"/>
        <w:spacing w:before="450" w:after="450" w:line="312" w:lineRule="auto"/>
      </w:pPr>
      <w:r>
        <w:rPr>
          <w:rFonts w:ascii="宋体" w:hAnsi="宋体" w:eastAsia="宋体" w:cs="宋体"/>
          <w:color w:val="000"/>
          <w:sz w:val="28"/>
          <w:szCs w:val="28"/>
        </w:rPr>
        <w:t xml:space="preserve">&gt;　　二、清醒认识在落实党风廉政建设主体责任上存在的突出问题</w:t>
      </w:r>
    </w:p>
    <w:p>
      <w:pPr>
        <w:ind w:left="0" w:right="0" w:firstLine="560"/>
        <w:spacing w:before="450" w:after="450" w:line="312" w:lineRule="auto"/>
      </w:pPr>
      <w:r>
        <w:rPr>
          <w:rFonts w:ascii="宋体" w:hAnsi="宋体" w:eastAsia="宋体" w:cs="宋体"/>
          <w:color w:val="000"/>
          <w:sz w:val="28"/>
          <w:szCs w:val="28"/>
        </w:rPr>
        <w:t xml:space="preserve">　　落实党委主体责任是党风廉政建设取得成效的决定性因素。从总体上看，当前，我们各部门无论是在思想认识、责任落实上，还是在改进作风、建章立制上，都取得了一定的成效，也还存在一些亟待解决的问题：</w:t>
      </w:r>
    </w:p>
    <w:p>
      <w:pPr>
        <w:ind w:left="0" w:right="0" w:firstLine="560"/>
        <w:spacing w:before="450" w:after="450" w:line="312" w:lineRule="auto"/>
      </w:pPr>
      <w:r>
        <w:rPr>
          <w:rFonts w:ascii="宋体" w:hAnsi="宋体" w:eastAsia="宋体" w:cs="宋体"/>
          <w:color w:val="000"/>
          <w:sz w:val="28"/>
          <w:szCs w:val="28"/>
        </w:rPr>
        <w:t xml:space="preserve">　　(一)思想认识不到位。去年，我带队到部分单位开展了党风廉政建设责任制考核。从检查情况看，有的部门“一把手”没有真正把自己当成“主角”，对从严治党严峻形势缺乏理性的判断和深刻的反思，对落实主体责任缺乏充分的认识，认为抓改革、促发展、保稳定是“实功”，抓党风廉政建设和反腐败工作是“虚活”,“只挂帅，不出征”;对贯彻落实党风廉政建设责任制仅仅满足于一般的口头表态、签责任书，认为这样就算履行了第一责任，很少直接过问、具体研究和推动党风廉政建设相关工作。有的部门班子成员对落实“两个责任”没有认真学习领会，没有搞清楚该负什么的责任、该履行什么样的职责，甚至把落实党风廉政建设责任制等同于其他单项工作。</w:t>
      </w:r>
    </w:p>
    <w:p>
      <w:pPr>
        <w:ind w:left="0" w:right="0" w:firstLine="560"/>
        <w:spacing w:before="450" w:after="450" w:line="312" w:lineRule="auto"/>
      </w:pPr>
      <w:r>
        <w:rPr>
          <w:rFonts w:ascii="宋体" w:hAnsi="宋体" w:eastAsia="宋体" w:cs="宋体"/>
          <w:color w:val="000"/>
          <w:sz w:val="28"/>
          <w:szCs w:val="28"/>
        </w:rPr>
        <w:t xml:space="preserve">　　(二)主体责任不压实。有的部门在抓党风廉政建设工作中，不作为、慢作为，不敢担责、不愿负责，未根据本部门实际制定落实“两个责任”的实施办法，对领导班子、班子成员所承担的责任没有清单化、项目化、具体化，对二级单位党风廉政建设工作不检查、不督办、不考核，没有刚性要求，缺乏程序性、保障性、惩戒性。有的同志习惯当“老好人”，对机关作风建设不敢抓、不敢管，相互批评怕影响团结、自我批评怕失去权威;有的同志新办法不会用，硬办法不敢用，管不住、管不好。</w:t>
      </w:r>
    </w:p>
    <w:p>
      <w:pPr>
        <w:ind w:left="0" w:right="0" w:firstLine="560"/>
        <w:spacing w:before="450" w:after="450" w:line="312" w:lineRule="auto"/>
      </w:pPr>
      <w:r>
        <w:rPr>
          <w:rFonts w:ascii="宋体" w:hAnsi="宋体" w:eastAsia="宋体" w:cs="宋体"/>
          <w:color w:val="000"/>
          <w:sz w:val="28"/>
          <w:szCs w:val="28"/>
        </w:rPr>
        <w:t xml:space="preserve">　　(三)作风建设不扎实。上个月，市委主体责任办公室对全市部分单位落实中央八项规定精神和执行财经纪律情况进行了检查，发现有些部门存在不少问题，且具有一定的普遍性。比如：有的单位费用报销不规范，公务接待费报销“四件套”要素不全、公务接待陪客数量超标准、接待费用超标等问题;有的单位不严格执行财经纪律，违规发放职工补助，将差旅费作为职工福利平均发放，乱发加班费;有的单位财务管理不规范，财务报账不及时，财务费用跨2个年度报销，财务账目处理不当;有的单位领导列支个人包干经费不规范，单位在采购空调、电脑、打印机、数码相机等大宗商品时未办理政府采购手续，报销费用无明细和附件。这些问题，幸好是我们自己发现的，如果一不小心被中央、省委和X市委有关部门查了呢?那后果会怎么样?</w:t>
      </w:r>
    </w:p>
    <w:p>
      <w:pPr>
        <w:ind w:left="0" w:right="0" w:firstLine="560"/>
        <w:spacing w:before="450" w:after="450" w:line="312" w:lineRule="auto"/>
      </w:pPr>
      <w:r>
        <w:rPr>
          <w:rFonts w:ascii="宋体" w:hAnsi="宋体" w:eastAsia="宋体" w:cs="宋体"/>
          <w:color w:val="000"/>
          <w:sz w:val="28"/>
          <w:szCs w:val="28"/>
        </w:rPr>
        <w:t xml:space="preserve">　　出现这些问题，说到底还是我们自己履行“两个责任”不到位造成的。对此，各部门要进一步高度重视，严格要求，无论是“一把手”、班子成员，还是办公室主任、财务人员，都要为自己把好关，认真算好政治账、经济账、家庭账、名誉账，不要因小失大、心存侥幸。大家要认真贯彻落实中央、省委、宜昌市委关于落实主体责任的有关要求，始终做到牢记于心，见之于行，行之有果。特别是要重点加强“三公”经费管理，在公务接待上，要认真执行接待公函、审批单、发票、消费清单“四件套”报账规定，不得提供香烟和高档酒水，中餐不能饮酒;在公车管理方面，要对出车、加油、修车认真审核，实行节假日司机交车、交钥匙;在差旅费管理方面，不能将差旅费作为工作福利平均发放，科室及领导个人包干经费不能在限额内无原则地报销，要坚持勤俭节约、从严审核、据实报销。下一步，市委主体责任办将会同市纪委，进一步加大明察暗访力度，严查违规违纪者，定期通报曝光一批典型案例，不断深化和巩固反对“四风”的成果。</w:t>
      </w:r>
    </w:p>
    <w:p>
      <w:pPr>
        <w:ind w:left="0" w:right="0" w:firstLine="560"/>
        <w:spacing w:before="450" w:after="450" w:line="312" w:lineRule="auto"/>
      </w:pPr>
      <w:r>
        <w:rPr>
          <w:rFonts w:ascii="宋体" w:hAnsi="宋体" w:eastAsia="宋体" w:cs="宋体"/>
          <w:color w:val="000"/>
          <w:sz w:val="28"/>
          <w:szCs w:val="28"/>
        </w:rPr>
        <w:t xml:space="preserve">&gt;　　三、坚定不移地推动党风廉政建设主体责任的全面落实</w:t>
      </w:r>
    </w:p>
    <w:p>
      <w:pPr>
        <w:ind w:left="0" w:right="0" w:firstLine="560"/>
        <w:spacing w:before="450" w:after="450" w:line="312" w:lineRule="auto"/>
      </w:pPr>
      <w:r>
        <w:rPr>
          <w:rFonts w:ascii="宋体" w:hAnsi="宋体" w:eastAsia="宋体" w:cs="宋体"/>
          <w:color w:val="000"/>
          <w:sz w:val="28"/>
          <w:szCs w:val="28"/>
        </w:rPr>
        <w:t xml:space="preserve">　　党群工作是党的政治工作的重要组成部分，既是我们党最大的政治优势，也是做好新常态下改革发展稳定各项工作的重要保障。面对“四个全面”的战略布局，特别是在全面从严治党的新背景下，我们的党群部门一定要进一步强化党风廉政建设的责任担当，切实把落实好“两个责任”作为当前的大事、要事、急事，务必抓住、抓紧、抓好。</w:t>
      </w:r>
    </w:p>
    <w:p>
      <w:pPr>
        <w:ind w:left="0" w:right="0" w:firstLine="560"/>
        <w:spacing w:before="450" w:after="450" w:line="312" w:lineRule="auto"/>
      </w:pPr>
      <w:r>
        <w:rPr>
          <w:rFonts w:ascii="宋体" w:hAnsi="宋体" w:eastAsia="宋体" w:cs="宋体"/>
          <w:color w:val="000"/>
          <w:sz w:val="28"/>
          <w:szCs w:val="28"/>
        </w:rPr>
        <w:t xml:space="preserve">　　(一)要增强政治定力。上周，我们都参加了全市政治纪律和政治规矩集中教育培训班，聆听了书记的专题辅导，观看了专题教育片，还分组进行了热烈讨论。关于守纪律、讲规矩，我就不展开讲了。但需要强调的是，在座的各单位负责人在涉及党要管党、从严治党等大是大非问题上，必须以“五个必须”和“五个决不允许”为标尺，保持清醒头脑，站稳政治立场，严格遵守党章，始终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　　(二)要健全责任体系。我们常讲，有权必有责，权责必相等。大家既然坐了这把椅子，担任了这个职务，就要负起相应的责任。如何落实主体责任?概括地讲，就是“党委班子不松手、主要领导不甩手、班子成员不缩手”。党委班子不松手，就是我们各部门的领导班子要始终把党风廉政建设和反腐败斗争摆在突出位置，与本职工作同部署、同落实、同检查、同考核，把党风廉政建设和反腐败各项工作任务抓在手上、落到实处。主要领导不甩手，就是“一把手”要切实履行“第一责任人”责任，切实管好班子、带好队伍，坚持原则、敢抓敢管，督促领导班子成员、机关干部廉洁从政。班子成员不缩手，就是班子其他成员要根据工作分工，认真履行“一岗双责”责任，定期研究、布置和报告分管范围内的党风廉政建设工作情况，确保业务工作管到哪里，党风廉政建设就深入到哪里。只有一级抓一级，层层传压力，党风廉政建设责任体系才会形成一个完整的封闭链条，形成闭环效应。</w:t>
      </w:r>
    </w:p>
    <w:p>
      <w:pPr>
        <w:ind w:left="0" w:right="0" w:firstLine="560"/>
        <w:spacing w:before="450" w:after="450" w:line="312" w:lineRule="auto"/>
      </w:pPr>
      <w:r>
        <w:rPr>
          <w:rFonts w:ascii="宋体" w:hAnsi="宋体" w:eastAsia="宋体" w:cs="宋体"/>
          <w:color w:val="000"/>
          <w:sz w:val="28"/>
          <w:szCs w:val="28"/>
        </w:rPr>
        <w:t xml:space="preserve">　　(三)要持续改进作风。前段时间，习近平总书记就查摆和纠正形式主义、官僚主义问题作出重要指示，强调“纠正‘四风’不能止步，作风建设永远在路上”。近两年来，通过贯彻落实中央八项规定精神，深入推进“两学一做”学习教育常态化制度化，我们各部门的作风更加务实，工作更加高效，让市委领导、基层部门和人民群众看到了实实在在的变化。但是，也要清醒地看到，一些“四风”苗头仍然存在，比如违规发放津补贴、公车私用、工作纪律松弛、文山会海、庸懒软散等等。针对这些问题，我们各部门要以“钉钉子”的精神，紧盯关键环节、重要节点，进一步加强教育引导的深度、制度执行的强度、执纪问责的力度。对于那些心存侥幸，有意规避制度、违反纪律的人，发现一起、处理一起、通报一起，形成震慑。</w:t>
      </w:r>
    </w:p>
    <w:p>
      <w:pPr>
        <w:ind w:left="0" w:right="0" w:firstLine="560"/>
        <w:spacing w:before="450" w:after="450" w:line="312" w:lineRule="auto"/>
      </w:pPr>
      <w:r>
        <w:rPr>
          <w:rFonts w:ascii="宋体" w:hAnsi="宋体" w:eastAsia="宋体" w:cs="宋体"/>
          <w:color w:val="000"/>
          <w:sz w:val="28"/>
          <w:szCs w:val="28"/>
        </w:rPr>
        <w:t xml:space="preserve">　　(四)要坚持率先垂范。各部门“一把手”要自觉当好党风廉政建设责任制的践行者、引领者、推动者和示范者。要敬畏誓言、敬畏组织、敬畏党纪，珍惜工作、珍惜家庭、珍惜生命，要求别人做到的自己首先做到，要求别人不做的自己坚决不做，决不能让腐败之门从自己身上打开，以自身的清正廉洁带动机关干部廉洁从政。作为“一把手”，既要管好自己，还要带好队伍，要经常和班子成员交心谈心，就党风廉政建设工作常提要求、多压担子;要坚持“严是爱、宽是害”，从严管理机关党员干部，对违纪违规行为，决不能睁一只眼闭一只眼，搞姑息迁就、护短遮丑，始终以“零容忍”的态度一查到底。</w:t>
      </w:r>
    </w:p>
    <w:p>
      <w:pPr>
        <w:ind w:left="0" w:right="0" w:firstLine="560"/>
        <w:spacing w:before="450" w:after="450" w:line="312" w:lineRule="auto"/>
      </w:pPr>
      <w:r>
        <w:rPr>
          <w:rFonts w:ascii="宋体" w:hAnsi="宋体" w:eastAsia="宋体" w:cs="宋体"/>
          <w:color w:val="000"/>
          <w:sz w:val="28"/>
          <w:szCs w:val="28"/>
        </w:rPr>
        <w:t xml:space="preserve">　　(五)要严格责任追究。坐而论道，不如强化问责。现在，按照“一案双查”的要求，只要是本单位出现作风问题、财经纪律问题和腐败案件的，不但要追究当事人责任，还要追究主要领导和分管领导的责任。正如习总书记讲的，“落实主体责任和监督责任是党的重托，不要等问责问到自己头上了还觉得委屈。”因此，我们一定要强化监督执纪问责，以严肃有力的责任追究作为落实党风廉政建设责任制的重要保障，坚定不移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实施“十三五”规划承上启下的关键一年。正如习近平所强调，党一定要有新气象新作为。总之，我们要紧紧围绕中心、服务大局，进一步严明政治纪律和政治规矩，全面落实“两个责任”，持续深入改进作风，充分发挥职能作用，努力营造风清气正的工作环境，为我市争创“X”四个走在全省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今天会议的主要任务是，深入贯彻落实在十九届中夹纪委三次全会精神， 围绕全面贯彻落实习近平总书记重要讲话精神 ， 总结近期我市党风廉政建设和反复腐败工作，按照省委要求查摆问题， 对今后工作进行再推进、再落实。刚才 X 同志传达 了省委重要指示， 分析了当 前 X 市党风廉政建设和反腐败工作存在的问题， 制定 了整改措施。大家必须高度 重视 ， 结合实际抓好落实 。下面我讲 3 点意见。</w:t>
      </w:r>
    </w:p>
    <w:p>
      <w:pPr>
        <w:ind w:left="0" w:right="0" w:firstLine="560"/>
        <w:spacing w:before="450" w:after="450" w:line="312" w:lineRule="auto"/>
      </w:pPr>
      <w:r>
        <w:rPr>
          <w:rFonts w:ascii="宋体" w:hAnsi="宋体" w:eastAsia="宋体" w:cs="宋体"/>
          <w:color w:val="000"/>
          <w:sz w:val="28"/>
          <w:szCs w:val="28"/>
        </w:rPr>
        <w:t xml:space="preserve">&gt;　　一、以“五个必须\'为遵循， 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　　习近平总书记提出的“ 五个必须“ ，是我们在新时代深入推进全面从严治党、党风廉政 建设和反腐败斗争的根本遵循。我们 必须站在全新高度 ， 进一步深化对全面从严 治党的规律性认识 。</w:t>
      </w:r>
    </w:p>
    <w:p>
      <w:pPr>
        <w:ind w:left="0" w:right="0" w:firstLine="560"/>
        <w:spacing w:before="450" w:after="450" w:line="312" w:lineRule="auto"/>
      </w:pPr>
      <w:r>
        <w:rPr>
          <w:rFonts w:ascii="宋体" w:hAnsi="宋体" w:eastAsia="宋体" w:cs="宋体"/>
          <w:color w:val="000"/>
          <w:sz w:val="28"/>
          <w:szCs w:val="28"/>
        </w:rPr>
        <w:t xml:space="preserve">　　笫一，要从抓住根本上，深刻认识坚决做到“两个维护“。”两 个维护”是党的十 八大以来我们党的 重大政治成 果和宝贵经验。党的十八大以来 ， 党和国家各项事业发 生历史性 变革、取得历史性成就，归根结底在于有习近平总书记掌舵领航，有党中夹权威 和集中统一领导。这是我们 一切工作的根本保障 。坚决做到“ 两个维护“不是空洞的口号 ， 我们必须做到思想自觉 、政治自觉、行动自觉，坚定不移地同以习近平同志为核心的党中夹保持高度 一致， 按照一个方向、一个声音 、一个调子推动各项工作落实 。</w:t>
      </w:r>
    </w:p>
    <w:p>
      <w:pPr>
        <w:ind w:left="0" w:right="0" w:firstLine="560"/>
        <w:spacing w:before="450" w:after="450" w:line="312" w:lineRule="auto"/>
      </w:pPr>
      <w:r>
        <w:rPr>
          <w:rFonts w:ascii="宋体" w:hAnsi="宋体" w:eastAsia="宋体" w:cs="宋体"/>
          <w:color w:val="000"/>
          <w:sz w:val="28"/>
          <w:szCs w:val="28"/>
        </w:rPr>
        <w:t xml:space="preserve">　　第二，要从贯彻方针上，深刻认识“坚持治国必先治党、治党务必从严”。 打铁必须自身硬 ， 从严治党是 我们党一以贯之的坚定方针。我们必须以 永远在路上的坚韧和执着 ，同一切损害党的先进性和纯洁性的问题作斗争，始终坚持问题导向，着力解决 党的领导弱化 、党的建设缺失、全面从严 治党不力的问题 ， 努力动管 党治党 从宽松软走向严紧硬 ，使党这一中流祗柱更具吸引力、凝聚力、战斗力、创新力，为 X 高质量发展提供 坚强的政治保证。</w:t>
      </w:r>
    </w:p>
    <w:p>
      <w:pPr>
        <w:ind w:left="0" w:right="0" w:firstLine="560"/>
        <w:spacing w:before="450" w:after="450" w:line="312" w:lineRule="auto"/>
      </w:pPr>
      <w:r>
        <w:rPr>
          <w:rFonts w:ascii="宋体" w:hAnsi="宋体" w:eastAsia="宋体" w:cs="宋体"/>
          <w:color w:val="000"/>
          <w:sz w:val="28"/>
          <w:szCs w:val="28"/>
        </w:rPr>
        <w:t xml:space="preserve">　　第三，要从 牢记宗旨上 ， 深刻认识“坚持以人民为中心”。</w:t>
      </w:r>
    </w:p>
    <w:p>
      <w:pPr>
        <w:ind w:left="0" w:right="0" w:firstLine="560"/>
        <w:spacing w:before="450" w:after="450" w:line="312" w:lineRule="auto"/>
      </w:pPr>
      <w:r>
        <w:rPr>
          <w:rFonts w:ascii="宋体" w:hAnsi="宋体" w:eastAsia="宋体" w:cs="宋体"/>
          <w:color w:val="000"/>
          <w:sz w:val="28"/>
          <w:szCs w:val="28"/>
        </w:rPr>
        <w:t xml:space="preserve">　　总书记强调 ：“ 我们 党从人民中走来 ， 人民对美好 生活的向往就是我们的奋斗目 标。“我们必须牢记全心全意为人民服务的根本宗旨，增强群众观念和群众感情，凡是群众反映强烈的问题都要严肃对待 ，凡是损害群众利益的行为都 要坚决纠正 。今年我们还要继续开展 \" X\" 大调研行 动，特别是今年的“民生工程 ”项目和“助企扶企“政策一定要宣传到位 ， 还要认真听取群众、企业的意见和建议， 及时调整， 加快落实， 让民生工程真惠民 ， 帮扶政策真扶企， 真正做到民有所呼 ， 我有所应 ; 民有所盼 ， 我有所为 。</w:t>
      </w:r>
    </w:p>
    <w:p>
      <w:pPr>
        <w:ind w:left="0" w:right="0" w:firstLine="560"/>
        <w:spacing w:before="450" w:after="450" w:line="312" w:lineRule="auto"/>
      </w:pPr>
      <w:r>
        <w:rPr>
          <w:rFonts w:ascii="宋体" w:hAnsi="宋体" w:eastAsia="宋体" w:cs="宋体"/>
          <w:color w:val="000"/>
          <w:sz w:val="28"/>
          <w:szCs w:val="28"/>
        </w:rPr>
        <w:t xml:space="preserve">　　笫四，要从继承传统上，深刻认识“坚持改革创新、艰苦奋斗作风气 艰苦奋斗是 我们党在长期的革 命、建设过程中形成的优良传统和作风 。近年来， 我们严 格落实中夹八项规定精神及实施细则， 驰而不息反“四风”， 持之以恒转作风树新风， 继承艰苦奋斗的优良传统， 作风建设出了新气象， 取得新进展。但是在改革创新方面 ， 领导于部还存在创新创 业意识不 足、能力较差的短板。今年我们还要深化\" X \" 大讨论活动， 着重把讨论结果 转化为实践成果。</w:t>
      </w:r>
    </w:p>
    <w:p>
      <w:pPr>
        <w:ind w:left="0" w:right="0" w:firstLine="560"/>
        <w:spacing w:before="450" w:after="450" w:line="312" w:lineRule="auto"/>
      </w:pPr>
      <w:r>
        <w:rPr>
          <w:rFonts w:ascii="宋体" w:hAnsi="宋体" w:eastAsia="宋体" w:cs="宋体"/>
          <w:color w:val="000"/>
          <w:sz w:val="28"/>
          <w:szCs w:val="28"/>
        </w:rPr>
        <w:t xml:space="preserve">　　笫五，要从生死存亡上，深刻认识“坚决同消极腐败现象作 斗争“。反腐败关系“ 人心向背和党的生死存亡\"。习总书记掷地有声地强调：“ 不得罪成百上千的腐败分子 ， 就要得罪十三亿人民。”近年来， 我们坚持力度不减 、节奏不 变， 强化从严惩腐高压震慑， 有力减少 了腐败存量 、遏制了增量。但我们还要深化自我革命的认识 ，按照总书记 提出的自我净化 、自 我完善 、自我革新 、自我提高要求 ， 以刮骨疗毒的决心和意志解决自身存在的问题 ，一体推进不敢腐 、不能腐、不想腐，巩固发展反腐败压倒性胜利 。</w:t>
      </w:r>
    </w:p>
    <w:p>
      <w:pPr>
        <w:ind w:left="0" w:right="0" w:firstLine="560"/>
        <w:spacing w:before="450" w:after="450" w:line="312" w:lineRule="auto"/>
      </w:pPr>
      <w:r>
        <w:rPr>
          <w:rFonts w:ascii="宋体" w:hAnsi="宋体" w:eastAsia="宋体" w:cs="宋体"/>
          <w:color w:val="000"/>
          <w:sz w:val="28"/>
          <w:szCs w:val="28"/>
        </w:rPr>
        <w:t xml:space="preserve">&gt;　　二、以“六项任务”为重点， 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　　习近平总书记 对当前和今后一个时期全 面从严治党提出 6项任务，针对解决党的十九大以来发现的重点难点问题，提出了 明确要求。我们要按照总书记提出的任务和要求，结合 X 市实际， 明确重心， 精准施策， 加大力度， 创新举措， 在 6 个方面下功夫， 把我市全面从严 治党持续引向深入 。</w:t>
      </w:r>
    </w:p>
    <w:p>
      <w:pPr>
        <w:ind w:left="0" w:right="0" w:firstLine="560"/>
        <w:spacing w:before="450" w:after="450" w:line="312" w:lineRule="auto"/>
      </w:pPr>
      <w:r>
        <w:rPr>
          <w:rFonts w:ascii="宋体" w:hAnsi="宋体" w:eastAsia="宋体" w:cs="宋体"/>
          <w:color w:val="000"/>
          <w:sz w:val="28"/>
          <w:szCs w:val="28"/>
        </w:rPr>
        <w:t xml:space="preserve">　　第一，要在加强党的政治建设上下功夫。保证全党服从中夹 ， 坚持党中夹权威和集中统一领 导， 是党的政治建设的首要任务 。全市党员于部领导必须把讲政治作为第一位的标准 。一是深入学习贯彻习近平新时代中国特色社会主义思想和党的十九大精神， 不断强化思想武装 ， 提高政治站位，不折不扣地贯彻落实好党中夹各项决策部署。二是要深入学习贯彻 习近平总书记关于 X 的重要指 示精神 ， 落实好我市\" X \" 系列方案 ， 落实好市委 X 届 X 次全会的具体安排部署，强化监督检查，切实做到上级重大决策 部署到哪里 ，监督检查就 跟进到哪里 ，确保有令则行 、有禁则止; 三是加强党的思想政治工作，保持高度的政治敏感性和政治鉴别 力，涵养政治定力，炼就政治慧眼，恪守政治规矩，让党员干部 接受经常性政治体检，确保我们的一言一行和每项工作在政治上 不出任何偏差和涌洞 。</w:t>
      </w:r>
    </w:p>
    <w:p>
      <w:pPr>
        <w:ind w:left="0" w:right="0" w:firstLine="560"/>
        <w:spacing w:before="450" w:after="450" w:line="312" w:lineRule="auto"/>
      </w:pPr>
      <w:r>
        <w:rPr>
          <w:rFonts w:ascii="宋体" w:hAnsi="宋体" w:eastAsia="宋体" w:cs="宋体"/>
          <w:color w:val="000"/>
          <w:sz w:val="28"/>
          <w:szCs w:val="28"/>
        </w:rPr>
        <w:t xml:space="preserve">　　第二，要在强化作风建设上下功夫。从我市目前情况看， 作风建设领域比较突出的问题还是精神状态的问题， 主要表现为 ： 墨守成规讲“惯例“、因小失大格局低、本末倒 置服务差等方面 。这些问题今年要着力解决。一是集中开展\" X\" 专项行 动。 重点整治漠视企 业不作为 、疏远企业慢作为、干扰企业乱作为等现象 。纪检监察部门从查处案件入手，通过公开曝光一批破坏营商环境 案件， 推动营商环境建设取得新进展 。二是大力整治官僚主义 、形式主义作风 。总书记深刻指出 “： 目前党内存形 式主义、官僚主是党内存在的突出矛盾和问题 ，是阻碍党的路线方针政策和党中央重大决策部署贯彻落实的大敌，必须从讲政治的高度来审视。”从我市来看，形 式主义 、官僚主义也不同程度地存在，具 体表现为：” 事难办”还未彻底解决，“新官不理旧账”时有发生， 重显绩不重潜绩 ， 重流痕不重实效。这些问题也要摆进 \" X \" 专项行动，集中整治一批突出问题，拉出来几个反面典型，警示提醒党 员干部整 体扭转精神状态 、整体提升作风能力， 引导党员于部 当好先锋、打好头阵， 用党员干部的“好样子“带领广大群众创造出X 振兴发展的“新样子”; 三是 坚持把刹住“四风“作为巩固党心民心的重要途径。对享乐主义 、奢靡之风等歪风陋习露头就打 ， 对“四风“隐形变异新动向要时刻防范 ， 坚持打早打小 ， 做到打苗头打倾向， 坚决防止\"疲劳综合征\"， 坚决防止死灰 复燃， 坚决防止旧疾未愈、新病又生。</w:t>
      </w:r>
    </w:p>
    <w:p>
      <w:pPr>
        <w:ind w:left="0" w:right="0" w:firstLine="560"/>
        <w:spacing w:before="450" w:after="450" w:line="312" w:lineRule="auto"/>
      </w:pPr>
      <w:r>
        <w:rPr>
          <w:rFonts w:ascii="宋体" w:hAnsi="宋体" w:eastAsia="宋体" w:cs="宋体"/>
          <w:color w:val="000"/>
          <w:sz w:val="28"/>
          <w:szCs w:val="28"/>
        </w:rPr>
        <w:t xml:space="preserve">　　第三 ， 要 在巩固发展反 腐败斗争压例性胜利上下功夫。刚才 X 同志通报了我市目前查处腐败案件 ， 说明全市反腐败斗争形势依然严峻复杂，全面从严治党依然任重道远。我们要坚持 无禁区 、全覆盖、零容忍， 坚持重遏制 、强高压 、长震慑。一是坚持行贿受贿一起查 ， 坚决减存量 、遏增量， 持续向权力寻租、</w:t>
      </w:r>
    </w:p>
    <w:p>
      <w:pPr>
        <w:ind w:left="0" w:right="0" w:firstLine="560"/>
        <w:spacing w:before="450" w:after="450" w:line="312" w:lineRule="auto"/>
      </w:pPr>
      <w:r>
        <w:rPr>
          <w:rFonts w:ascii="宋体" w:hAnsi="宋体" w:eastAsia="宋体" w:cs="宋体"/>
          <w:color w:val="000"/>
          <w:sz w:val="28"/>
          <w:szCs w:val="28"/>
        </w:rPr>
        <w:t xml:space="preserve">　　“围猎”被“围猎”等问题发力 ; 二是深挖细查、严惩不贷在党的十九大后仍然不知敬畏、胆大妄为者， 绝不姑息养奸 ; 三是 紧盯重大项目、重点领城 、重要岗位 ， 扎紧扎牢制度的笼子 ， 加强”三重一大”事项的监督 ， 形成有效管用的体制机制 ; 四是开展好主题教育活动以案倡廉 、以案为鉴、以案说法 ， 举一反 三抓好典型案例警示教育， 保证每名党员干部知 敬畏、存戒惧、守底线 ， 提高自身免疫力。</w:t>
      </w:r>
    </w:p>
    <w:p>
      <w:pPr>
        <w:ind w:left="0" w:right="0" w:firstLine="560"/>
        <w:spacing w:before="450" w:after="450" w:line="312" w:lineRule="auto"/>
      </w:pPr>
      <w:r>
        <w:rPr>
          <w:rFonts w:ascii="宋体" w:hAnsi="宋体" w:eastAsia="宋体" w:cs="宋体"/>
          <w:color w:val="000"/>
          <w:sz w:val="28"/>
          <w:szCs w:val="28"/>
        </w:rPr>
        <w:t xml:space="preserve">　　第四，要 在进 一步健全完善监督体系上下功夫。信任不能代替监督。邓小平同志反复强调制度建设是最关键的 ， 不好的制度可能使好人变成坏人，好的制度可以使坏人做不了坏事。广大党 员领 导于部要端正心态 ， 加强监督本身就是爱护和保护。一要加进纪律检查体制改革、国家监察体制改革、纪检监察机构 改革， 着力形成纪律监督、监察监督、派驻监督、巡察监督四个全覆盖的权力监督格局， 营造监督与接 受监督的浓厚氛围; 二要运用好监督执纪“四种形态\"，使 监督常在 、形成常态。逐步健全完善市、县巡察体制机 制， 采取提级巡察、交叉巡察的方式， 把巡察的重点向村居党组 织延伸， 不断提高监督实效; 三要 加强对党员干部的经常性监督和全方位管理，真正把权力关进制度的笼子， 防止公权力异化、变质、滥用。</w:t>
      </w:r>
    </w:p>
    <w:p>
      <w:pPr>
        <w:ind w:left="0" w:right="0" w:firstLine="560"/>
        <w:spacing w:before="450" w:after="450" w:line="312" w:lineRule="auto"/>
      </w:pPr>
      <w:r>
        <w:rPr>
          <w:rFonts w:ascii="宋体" w:hAnsi="宋体" w:eastAsia="宋体" w:cs="宋体"/>
          <w:color w:val="000"/>
          <w:sz w:val="28"/>
          <w:szCs w:val="28"/>
        </w:rPr>
        <w:t xml:space="preserve">　　第五 ，要在 坚决整治群众身边不正之风和腐败问题上下功夫。我们 要紧盯与群众联系密切 、权力集中的基层岗位人员， 强化基 层党风廉政建设， 推动全 面从严治党向 基层延伸。一是持续开展扫黑除恶专项 斗争。深挖彻查“关系网”“保护伞\"， 发现一起查处一起， 彻底铲除黑愚势力滋生的土壤; 二是集中整治脱贫攻坚、营商环境等领域腐败、微腐败问题。各级纪检监察部门要站在我 市全面建成小康 社会、打造全省营商环境 品牌城市的高度， 把整 治群众、企业反映强烈的腐败和作风问题放在突出位 置， 绝不 能不能让不正之风啃食群众的获得感，绝不能让腐败分子挥霍群众 对党的信 任， 绝不 能让 政府公信力丧失一分一毫; 三是聚焦群众痛点、难点、焦点问题， 解决教育医疗 、环境保护、食品药品安全等方面侵害群众利益问题，把这项工作作为补齐拉长民生领域 短板的有力抓手， 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　　第六，要 在 加 强纪检监察干部队伍建设上下功夫。”已不 正焉能正人\"。全市各级纪检监察机关和广大纪检监察干部 要带头加强党的 政治建设， 真正做到忠诚于党、忠于人民。一是严格执行监督执纪工作规则，把执纪执法权力关进制度笼子，坚决防止“灯下黑\"。纪检监察机关要整合 规范各项工作流程， 确保每一项 —力都按照流程规范运行 。二是抓好对干部的培训教育，使纪检监察 干部经得起 磨啪、顶得住压力 、担得起重任、打得好硬仗， 不能渎职泄密 ，跑风漏气，也不能对其他部门岗位同志颐指气使 。三是各级党组织和主要负责同志要重视纪检监察队伍建设，关心纪检监察于部成长， 着力打造立场坚定、意志坚强、行动坚决的纪检监察于部队伍。</w:t>
      </w:r>
    </w:p>
    <w:p>
      <w:pPr>
        <w:ind w:left="0" w:right="0" w:firstLine="560"/>
        <w:spacing w:before="450" w:after="450" w:line="312" w:lineRule="auto"/>
      </w:pPr>
      <w:r>
        <w:rPr>
          <w:rFonts w:ascii="宋体" w:hAnsi="宋体" w:eastAsia="宋体" w:cs="宋体"/>
          <w:color w:val="000"/>
          <w:sz w:val="28"/>
          <w:szCs w:val="28"/>
        </w:rPr>
        <w:t xml:space="preserve">&gt;　　三、以“三个表率”为标准， 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　　习近平总书记强调，要从知行合 一的角度 ，增强“四个意识“坚定“四个自信“、做到“两个维护“，坚 定坚决贯彻党中夹的决策部署， 严守党的政治纪律和政治规矩 ， 严格执行民主集中制 ， 严肃党内政治生活 ，发展积极健康的党内政治文化，保持清正廉洁。各级领导于部要深刻领会、认真贯彻， 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　　( 一)强化思想武装，做 践行“两个维护\"的表率。一是带头加强学习，运用好《学习强国》平台。全体党员干部必须高度重 视，特别是各地区、各部门”一把手“要发挥头雁效应，带头使用、主动使用、积极使用，在广大党员同志中形成比学赶超的良好氛 围。通过运用这一学习平台，理解和把握好党的理论和路线方针 政策， 真正起到坚决服从大局 ， 坚决贯彻落实党中央各项决策部署的表率作用 ; 二是牢牢把握“核心只有党中夹的核心 ， 看齐只能向党中夹看齐\"的意识 ， 不能层层讲“核心\"、层层喊“看齐”; 三是用知行合一检验否真正做到“两个维护\"。不能看说得多好 、叫得多响， 不能仅仅停 留在口头上 、会议上、表面上， 关键是 要真正铭记在头脑里 、全面落实在行动上、时时刻刻体现在工作中， 坚决抵制“低级红”“高级黑”。</w:t>
      </w:r>
    </w:p>
    <w:p>
      <w:pPr>
        <w:ind w:left="0" w:right="0" w:firstLine="560"/>
        <w:spacing w:before="450" w:after="450" w:line="312" w:lineRule="auto"/>
      </w:pPr>
      <w:r>
        <w:rPr>
          <w:rFonts w:ascii="宋体" w:hAnsi="宋体" w:eastAsia="宋体" w:cs="宋体"/>
          <w:color w:val="000"/>
          <w:sz w:val="28"/>
          <w:szCs w:val="28"/>
        </w:rPr>
        <w:t xml:space="preserve">　　(二)强化主体责任，做贯彻执行民主集中制的表率。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　　一是落实好主体责任、监督责任和“一岗双责\"。各级党组织要切实扛起全面从严 治党政治责任 ， 把每条战线 、每个领域、每个环节的党建工作抓具体、抓深入 ， 使管党治党的“ 螺丝“越拧越紧， 确保党中夹重大决策部署和省委 、市委工作要求落地生根 。各级已检监察机关要积极协助党委推进全面从严治党，切实加强对党员干部的经常性监督和全方位管理，真正把权力关进制度的笼子， 坚决把“ 两个维护\"贯穿于监督 工作之中; 二是严格履行民主集中制。我们要深刻吸取 \" X\" 等案教训 ， 全面掌握民主集中制的基本要求， 对应该怎么做、不应该怎么做 了如指掌， 决不能在这个问题上犯糊涂。三是严格执行领导班子议事决策规则 ， 完善并落实“ 三重一大 ”决策监督机制。实行集体领导和个人分工负责相结合 ， 服从组织决定和组织分工，按照党中夹精神和集体决策在职责范围内履行 职责， 真正把民主集中制的优势转化为政治优势 、组织优势、制度优势 、工作优势。</w:t>
      </w:r>
    </w:p>
    <w:p>
      <w:pPr>
        <w:ind w:left="0" w:right="0" w:firstLine="560"/>
        <w:spacing w:before="450" w:after="450" w:line="312" w:lineRule="auto"/>
      </w:pPr>
      <w:r>
        <w:rPr>
          <w:rFonts w:ascii="宋体" w:hAnsi="宋体" w:eastAsia="宋体" w:cs="宋体"/>
          <w:color w:val="000"/>
          <w:sz w:val="28"/>
          <w:szCs w:val="28"/>
        </w:rPr>
        <w:t xml:space="preserve">　　(三)强化廉洁自律，做 严肃党内政治生活的表率 。一是严守政治纪律和政治规矩的红线 。各级领导于部在重大原则问题和大是大非面前要立场坚定 、旗帜鲜明， 在涉及重大问题 、重要事项时，要按规定向组织请示报告，如实向党组织报告个人有关事 项， 切实做到心怀戒惧 、行有所止、言有所畏， 时刻绷紧政治纪律和政治规矩这根弦; 二是坚持廉洁自律底线 。各级领导于部要持续纠正“ 四风”问题，严格执行 中央八项规定精神及省委市委实施细则， 坚决反对特权思想 ， 自觉抵制特 权现象， 做到人前人后一个样 、台上台下一个样 、上班下班 一个样， 管严管好身边人 ; 三是坚 决不碰党纪高压 线。各级领导干部要坚决抵制和反对庸俗腐朽的政治文化 。特别是要坚决反对“圈子文化”， 这方面我们是有深刻教训的 ， 尽管现在我市的政治生态向好 修复， 但不能“ 好了伤疤忘了疼\"。要继续抵制拉拉扯扯 、吹吹拍拍等歪风邪气， 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 。让我们更加紧密地团结在以习近平同志为核心的党中夹周围，不忘初心 、牢记使命 ， 拼搏进取、奋发有为，以全面从严治党的新成效为实现 X 振兴发展提供坚强保证 ，以优异成绩为中华人民共和国成立 70 周年献札。</w:t>
      </w:r>
    </w:p>
    <w:p>
      <w:pPr>
        <w:ind w:left="0" w:right="0" w:firstLine="560"/>
        <w:spacing w:before="450" w:after="450" w:line="312" w:lineRule="auto"/>
      </w:pPr>
      <w:r>
        <w:rPr>
          <w:rFonts w:ascii="黑体" w:hAnsi="黑体" w:eastAsia="黑体" w:cs="黑体"/>
          <w:color w:val="000000"/>
          <w:sz w:val="36"/>
          <w:szCs w:val="36"/>
          <w:b w:val="1"/>
          <w:bCs w:val="1"/>
        </w:rPr>
        <w:t xml:space="preserve">　　党风廉政会议上的讲话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党的十九大、十九届中央纪委三次全会精神，全面落实20_年水利党风廉政建设工作部署，总结我委20_年党风廉政建设工作，安排部署20_年重点任务，为治江事业和长江委改革发展提供坚强政治保障。</w:t>
      </w:r>
    </w:p>
    <w:p>
      <w:pPr>
        <w:ind w:left="0" w:right="0" w:firstLine="560"/>
        <w:spacing w:before="450" w:after="450" w:line="312" w:lineRule="auto"/>
      </w:pPr>
      <w:r>
        <w:rPr>
          <w:rFonts w:ascii="宋体" w:hAnsi="宋体" w:eastAsia="宋体" w:cs="宋体"/>
          <w:color w:val="000"/>
          <w:sz w:val="28"/>
          <w:szCs w:val="28"/>
        </w:rPr>
        <w:t xml:space="preserve">　　新年伊始，十九届中央纪委三次全会在北京召开，习近平总书记站在新时代党和国家事业发展全局的高度，对继续推进全面从严治党提出了六项重点任务，对领导干部贯彻新形势下党内政治生活若干准则提出了明确要求。2月1日，水利部召开20_年水利党风廉政建设工作视频会议，长江委设立分会场，委机关、水保局机关全体人员参加了会议。会议总结了20_年水利党风廉政建设工作，深刻分析了当前水利党风廉政建设和反腐败斗争形势，安排部署了20_年水利系统党风廉政建设工作。</w:t>
      </w:r>
    </w:p>
    <w:p>
      <w:pPr>
        <w:ind w:left="0" w:right="0" w:firstLine="560"/>
        <w:spacing w:before="450" w:after="450" w:line="312" w:lineRule="auto"/>
      </w:pPr>
      <w:r>
        <w:rPr>
          <w:rFonts w:ascii="宋体" w:hAnsi="宋体" w:eastAsia="宋体" w:cs="宋体"/>
          <w:color w:val="000"/>
          <w:sz w:val="28"/>
          <w:szCs w:val="28"/>
        </w:rPr>
        <w:t xml:space="preserve">　　刚才，甲均同志传达了20_年水利党风廉政建设工作会议精神，祥峰同志通报了20_年长江委监督执纪工作有关情况，对20_年纪检工作提出了明确要求，大家要认真学习领会，着力抓好贯彻落实。会上，大家集中观看了警示教育片，片中一些违纪违法的党员干部现身说法，令人震撼也令人惋惜，相信大家看了之后都深有感触。希望大家以这些典型案例为警示，知敬畏、存戒惧、守底线，时刻绷紧廉洁自律这根弦。</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我委全面深化改革、推动治江事业进入新阶段、实现新发展的关键之年。全委各级党组织要深刻把握新时代党的建设总要求，全面贯彻党的十九大和十九届中央纪委三次全会精神，认真落实水利党风廉政建设工作会议部署安排，扎实推进党风廉政建设各项工作，以永远在路上的坚韧和执着，不断推动全面从严治党向纵深发展。下面，就我委推进全面从严治党、深化党风廉政建设工作，我再强调四点意见。</w:t>
      </w:r>
    </w:p>
    <w:p>
      <w:pPr>
        <w:ind w:left="0" w:right="0" w:firstLine="560"/>
        <w:spacing w:before="450" w:after="450" w:line="312" w:lineRule="auto"/>
      </w:pPr>
      <w:r>
        <w:rPr>
          <w:rFonts w:ascii="宋体" w:hAnsi="宋体" w:eastAsia="宋体" w:cs="宋体"/>
          <w:color w:val="000"/>
          <w:sz w:val="28"/>
          <w:szCs w:val="28"/>
        </w:rPr>
        <w:t xml:space="preserve">&gt;　　一、充分肯定工作成效</w:t>
      </w:r>
    </w:p>
    <w:p>
      <w:pPr>
        <w:ind w:left="0" w:right="0" w:firstLine="560"/>
        <w:spacing w:before="450" w:after="450" w:line="312" w:lineRule="auto"/>
      </w:pPr>
      <w:r>
        <w:rPr>
          <w:rFonts w:ascii="宋体" w:hAnsi="宋体" w:eastAsia="宋体" w:cs="宋体"/>
          <w:color w:val="000"/>
          <w:sz w:val="28"/>
          <w:szCs w:val="28"/>
        </w:rPr>
        <w:t xml:space="preserve">　　过去一年，全委深入贯彻落实中央及部党组全面从严治党的部署要求，认真履行管党治党政治责任，深入推进党风廉政建设，各项工作取得明显成效，为治江事业和长江委改革发展提供了有力保障。</w:t>
      </w:r>
    </w:p>
    <w:p>
      <w:pPr>
        <w:ind w:left="0" w:right="0" w:firstLine="560"/>
        <w:spacing w:before="450" w:after="450" w:line="312" w:lineRule="auto"/>
      </w:pPr>
      <w:r>
        <w:rPr>
          <w:rFonts w:ascii="宋体" w:hAnsi="宋体" w:eastAsia="宋体" w:cs="宋体"/>
          <w:color w:val="000"/>
          <w:sz w:val="28"/>
          <w:szCs w:val="28"/>
        </w:rPr>
        <w:t xml:space="preserve">　　(一)管党治党责任进一步压实</w:t>
      </w:r>
    </w:p>
    <w:p>
      <w:pPr>
        <w:ind w:left="0" w:right="0" w:firstLine="560"/>
        <w:spacing w:before="450" w:after="450" w:line="312" w:lineRule="auto"/>
      </w:pPr>
      <w:r>
        <w:rPr>
          <w:rFonts w:ascii="宋体" w:hAnsi="宋体" w:eastAsia="宋体" w:cs="宋体"/>
          <w:color w:val="000"/>
          <w:sz w:val="28"/>
          <w:szCs w:val="28"/>
        </w:rPr>
        <w:t xml:space="preserve">　　认真落实党风廉政建设承诺制度，层层签订了责任书、承诺书。全面推行主体责任清单管理，分类制定机关部门、委属单位主体责任清单，明确任务要求，层层传导责任压力。加强监督检查，对委属单位党风廉政建设责任制落实情况进行了重点抽查，针对薄弱环节部署开展了专项检查，深入查找问题，督促整改落实。加大考核问责力度，严格对照主体责任清单的任务要求进行考核，强化考核成果运用，对责任制考核为“一般”的约谈提醒，管党治党责任进一步压紧压实。</w:t>
      </w:r>
    </w:p>
    <w:p>
      <w:pPr>
        <w:ind w:left="0" w:right="0" w:firstLine="560"/>
        <w:spacing w:before="450" w:after="450" w:line="312" w:lineRule="auto"/>
      </w:pPr>
      <w:r>
        <w:rPr>
          <w:rFonts w:ascii="宋体" w:hAnsi="宋体" w:eastAsia="宋体" w:cs="宋体"/>
          <w:color w:val="000"/>
          <w:sz w:val="28"/>
          <w:szCs w:val="28"/>
        </w:rPr>
        <w:t xml:space="preserve">　　(二)作风建设成果进一步巩固</w:t>
      </w:r>
    </w:p>
    <w:p>
      <w:pPr>
        <w:ind w:left="0" w:right="0" w:firstLine="560"/>
        <w:spacing w:before="450" w:after="450" w:line="312" w:lineRule="auto"/>
      </w:pPr>
      <w:r>
        <w:rPr>
          <w:rFonts w:ascii="宋体" w:hAnsi="宋体" w:eastAsia="宋体" w:cs="宋体"/>
          <w:color w:val="000"/>
          <w:sz w:val="28"/>
          <w:szCs w:val="28"/>
        </w:rPr>
        <w:t xml:space="preserve">　　加强廉政教育，深入开展第19个党风廉政建设宣教月活动，推进党规党纪宣传教育，组织开展警示教育，扎实推进廉政文化建设，党员干部的廉洁自律意识显著提升。深入开展调查研究，建立委内单位对口帮扶工作机制和困难职工帮扶机制，大力推进双限房建设、“一卡通”建设、南院环境综合整治等重点工程，职工最关心的民生问题得到初步解决。坚持务实从严标准，统一明确委属各单位公务接待、差旅费报销标准，督促委属单位进一步规范公务用车、商务接待、招投标、工程建设管理等行为，持之以恒纠“四风”，作风建设成果不断巩固拓展。</w:t>
      </w:r>
    </w:p>
    <w:p>
      <w:pPr>
        <w:ind w:left="0" w:right="0" w:firstLine="560"/>
        <w:spacing w:before="450" w:after="450" w:line="312" w:lineRule="auto"/>
      </w:pPr>
      <w:r>
        <w:rPr>
          <w:rFonts w:ascii="宋体" w:hAnsi="宋体" w:eastAsia="宋体" w:cs="宋体"/>
          <w:color w:val="000"/>
          <w:sz w:val="28"/>
          <w:szCs w:val="28"/>
        </w:rPr>
        <w:t xml:space="preserve">　　(三)巡视巡察利剑作用进一步发挥</w:t>
      </w:r>
    </w:p>
    <w:p>
      <w:pPr>
        <w:ind w:left="0" w:right="0" w:firstLine="560"/>
        <w:spacing w:before="450" w:after="450" w:line="312" w:lineRule="auto"/>
      </w:pPr>
      <w:r>
        <w:rPr>
          <w:rFonts w:ascii="宋体" w:hAnsi="宋体" w:eastAsia="宋体" w:cs="宋体"/>
          <w:color w:val="000"/>
          <w:sz w:val="28"/>
          <w:szCs w:val="28"/>
        </w:rPr>
        <w:t xml:space="preserve">　　积极配合完成部党组对长江设计院开展巡视工作，督促落实巡视整改要求;深入开展委内巡察，印发了委党组巡察工作办法、20_-20_年巡察工作实施意见等制度，组织开展了长江委巡察“回头看”，启动了十九大之后委内新一轮巡察工作，扎实推进巡视巡察整改落实督查，对巡察整改落实不到位、管党治党责任落实不力的，严肃问责，认真做好巡察“后半篇文章”;积极推动、指导委属5家单位完成对19个下属单位的巡察工作，巡察监督不断向基层延伸。全委上下联动的巡察监督网进一步织牢织密。</w:t>
      </w:r>
    </w:p>
    <w:p>
      <w:pPr>
        <w:ind w:left="0" w:right="0" w:firstLine="560"/>
        <w:spacing w:before="450" w:after="450" w:line="312" w:lineRule="auto"/>
      </w:pPr>
      <w:r>
        <w:rPr>
          <w:rFonts w:ascii="宋体" w:hAnsi="宋体" w:eastAsia="宋体" w:cs="宋体"/>
          <w:color w:val="000"/>
          <w:sz w:val="28"/>
          <w:szCs w:val="28"/>
        </w:rPr>
        <w:t xml:space="preserve">　　(四)监督执纪力度进一步加大</w:t>
      </w:r>
    </w:p>
    <w:p>
      <w:pPr>
        <w:ind w:left="0" w:right="0" w:firstLine="560"/>
        <w:spacing w:before="450" w:after="450" w:line="312" w:lineRule="auto"/>
      </w:pPr>
      <w:r>
        <w:rPr>
          <w:rFonts w:ascii="宋体" w:hAnsi="宋体" w:eastAsia="宋体" w:cs="宋体"/>
          <w:color w:val="000"/>
          <w:sz w:val="28"/>
          <w:szCs w:val="28"/>
        </w:rPr>
        <w:t xml:space="preserve">　　制订出台加强个人事项报告制度，领导干部瞒报漏报率有所下降;深化运用监督执纪“四种形态”，特别是在第一种形态上下功夫，建立“四种形态”一月一报和每季度通报制度，坚持抓早抓小，防微杜渐;持续加大问责追责力度，全委采取提醒谈话、诫勉谈话、责令检查等方式，对党政主要负责人、纪委书记责任追究10人次，党风政风持续向善向好。</w:t>
      </w:r>
    </w:p>
    <w:p>
      <w:pPr>
        <w:ind w:left="0" w:right="0" w:firstLine="560"/>
        <w:spacing w:before="450" w:after="450" w:line="312" w:lineRule="auto"/>
      </w:pPr>
      <w:r>
        <w:rPr>
          <w:rFonts w:ascii="宋体" w:hAnsi="宋体" w:eastAsia="宋体" w:cs="宋体"/>
          <w:color w:val="000"/>
          <w:sz w:val="28"/>
          <w:szCs w:val="28"/>
        </w:rPr>
        <w:t xml:space="preserve">&gt;　　二、准确把握形势要求</w:t>
      </w:r>
    </w:p>
    <w:p>
      <w:pPr>
        <w:ind w:left="0" w:right="0" w:firstLine="560"/>
        <w:spacing w:before="450" w:after="450" w:line="312" w:lineRule="auto"/>
      </w:pPr>
      <w:r>
        <w:rPr>
          <w:rFonts w:ascii="宋体" w:hAnsi="宋体" w:eastAsia="宋体" w:cs="宋体"/>
          <w:color w:val="000"/>
          <w:sz w:val="28"/>
          <w:szCs w:val="28"/>
        </w:rPr>
        <w:t xml:space="preserve">　　形势决定任务。认清形势，是作出正确决策的前提,也是掌握规律、赢得胜利的条件。全委各级党组织和党员干部要准确把握当前全面从严治党新形势，切实增强开展党风廉政建设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(一)准确把握中央全面从严治党新要求</w:t>
      </w:r>
    </w:p>
    <w:p>
      <w:pPr>
        <w:ind w:left="0" w:right="0" w:firstLine="560"/>
        <w:spacing w:before="450" w:after="450" w:line="312" w:lineRule="auto"/>
      </w:pPr>
      <w:r>
        <w:rPr>
          <w:rFonts w:ascii="宋体" w:hAnsi="宋体" w:eastAsia="宋体" w:cs="宋体"/>
          <w:color w:val="000"/>
          <w:sz w:val="28"/>
          <w:szCs w:val="28"/>
        </w:rPr>
        <w:t xml:space="preserve">　　党的十九大以来，中央不断织密监督的天网，扎紧制度的篱笆，发挥巡视利剑作用，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坚定和执着，坚决把反腐败斗争进行到底。中央纪委三次全会就纪检监察工作做出8项重点工作部署。我们要准确把握中央全面从严治党新要求，牢固树立“四个意识”，坚决做到“两个维护”，自觉将思想和行动统一到中央全面从严治党各项决策部署上来。</w:t>
      </w:r>
    </w:p>
    <w:p>
      <w:pPr>
        <w:ind w:left="0" w:right="0" w:firstLine="560"/>
        <w:spacing w:before="450" w:after="450" w:line="312" w:lineRule="auto"/>
      </w:pPr>
      <w:r>
        <w:rPr>
          <w:rFonts w:ascii="宋体" w:hAnsi="宋体" w:eastAsia="宋体" w:cs="宋体"/>
          <w:color w:val="000"/>
          <w:sz w:val="28"/>
          <w:szCs w:val="28"/>
        </w:rPr>
        <w:t xml:space="preserve">　　(二)准确把握水利党风廉政建设新形势</w:t>
      </w:r>
    </w:p>
    <w:p>
      <w:pPr>
        <w:ind w:left="0" w:right="0" w:firstLine="560"/>
        <w:spacing w:before="450" w:after="450" w:line="312" w:lineRule="auto"/>
      </w:pPr>
      <w:r>
        <w:rPr>
          <w:rFonts w:ascii="宋体" w:hAnsi="宋体" w:eastAsia="宋体" w:cs="宋体"/>
          <w:color w:val="000"/>
          <w:sz w:val="28"/>
          <w:szCs w:val="28"/>
        </w:rPr>
        <w:t xml:space="preserve">　　从水利系统来看，水利招标、项目建设、资金管理使用、采砂许可、水行政执法等领域的一些问题还比较突出。鄂竟平部长在水利党风廉政建设工作会议上指出，近年来，水利基层项目多、资金量大，廉政风险高，贪污腐败、履职不力等问题频发多发，20_年全国水利系统被处分的人数是5600多人，比20_年增加14%，增长趋势明显。水利党风廉政建设和反腐败斗争形势仍不容乐观，决不能有松口气、歇歇脚的想法。鄂竟平部长强调，要持之以恒推动全面从严治党向基层延伸、向纵深发展，为“水利工程补短板、水利行业强监管”提供坚强政治保障。我们要认真落实水利部党组的部署要求，始终保持全面从严治党“永远在路上”的清醒和坚定，不断增强紧迫感责任感使命感，坚定不移把我委全面从严治党向纵深推进。</w:t>
      </w:r>
    </w:p>
    <w:p>
      <w:pPr>
        <w:ind w:left="0" w:right="0" w:firstLine="560"/>
        <w:spacing w:before="450" w:after="450" w:line="312" w:lineRule="auto"/>
      </w:pPr>
      <w:r>
        <w:rPr>
          <w:rFonts w:ascii="宋体" w:hAnsi="宋体" w:eastAsia="宋体" w:cs="宋体"/>
          <w:color w:val="000"/>
          <w:sz w:val="28"/>
          <w:szCs w:val="28"/>
        </w:rPr>
        <w:t xml:space="preserve">　　(三)准确把握我委党风廉政建设新形势</w:t>
      </w:r>
    </w:p>
    <w:p>
      <w:pPr>
        <w:ind w:left="0" w:right="0" w:firstLine="560"/>
        <w:spacing w:before="450" w:after="450" w:line="312" w:lineRule="auto"/>
      </w:pPr>
      <w:r>
        <w:rPr>
          <w:rFonts w:ascii="宋体" w:hAnsi="宋体" w:eastAsia="宋体" w:cs="宋体"/>
          <w:color w:val="000"/>
          <w:sz w:val="28"/>
          <w:szCs w:val="28"/>
        </w:rPr>
        <w:t xml:space="preserve">　　就全委而言，委党组和各级党委(党组)对全面从严治党是高度重视的，全委的党风廉政建设与反腐败形势总体是好的，必须予以肯定。但是，根据祥峰同志刚才通报的全委监督执纪问责工作有关情况，我们也要清醒地看到，全委党风廉政建设工作“上热、中温、下冷”，仍然存在一些亟需解决的问题，有的问题还具有一定的普遍性。比如巡察、检查发现：有的单位负责同志政治站位不高，对上级巡察整改等要求落实不力，管党治党责任抓得不严不实;有的领导干部不担当不作为，作风慵懒，纪律散漫，与新要求格格不入;有的单位内控制度不严，风险防控措施操作性针对性不强，隐患较大;有的单位执纪力度偏软，日常监管不到位，甚至出现有党员同志醉驾入刑还在全额拿工资，有干部离岗单位仍在为其交纳“五险一金”的现象，等等。我们必须坚持问题导向，精准发力，推动全委全面从严治党、党风廉政建设与反腐败工作不断取得新成效。</w:t>
      </w:r>
    </w:p>
    <w:p>
      <w:pPr>
        <w:ind w:left="0" w:right="0" w:firstLine="560"/>
        <w:spacing w:before="450" w:after="450" w:line="312" w:lineRule="auto"/>
      </w:pPr>
      <w:r>
        <w:rPr>
          <w:rFonts w:ascii="宋体" w:hAnsi="宋体" w:eastAsia="宋体" w:cs="宋体"/>
          <w:color w:val="000"/>
          <w:sz w:val="28"/>
          <w:szCs w:val="28"/>
        </w:rPr>
        <w:t xml:space="preserve">&gt;　　三、不断推进从严治党</w:t>
      </w:r>
    </w:p>
    <w:p>
      <w:pPr>
        <w:ind w:left="0" w:right="0" w:firstLine="560"/>
        <w:spacing w:before="450" w:after="450" w:line="312" w:lineRule="auto"/>
      </w:pPr>
      <w:r>
        <w:rPr>
          <w:rFonts w:ascii="宋体" w:hAnsi="宋体" w:eastAsia="宋体" w:cs="宋体"/>
          <w:color w:val="000"/>
          <w:sz w:val="28"/>
          <w:szCs w:val="28"/>
        </w:rPr>
        <w:t xml:space="preserve">　　随着新时期水利改革发展的持续推进和长江委自身改革发展的不断深入，对我委全面从严治党和党风廉政建设工作提出了新的更高的要求。对此，我们务必要高度重视，主动担当，积极作为，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(一)将政治建设摆在首位，旗帜鲜明讲政治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习近平总书记强调，“要加强党的政治建设，保证全党集中统一，令行禁止”。全委各级党组织要不断深化对党的政治建设的认识，增强推进党的政治建设的自觉性和坚定性。</w:t>
      </w:r>
    </w:p>
    <w:p>
      <w:pPr>
        <w:ind w:left="0" w:right="0" w:firstLine="560"/>
        <w:spacing w:before="450" w:after="450" w:line="312" w:lineRule="auto"/>
      </w:pPr>
      <w:r>
        <w:rPr>
          <w:rFonts w:ascii="宋体" w:hAnsi="宋体" w:eastAsia="宋体" w:cs="宋体"/>
          <w:color w:val="000"/>
          <w:sz w:val="28"/>
          <w:szCs w:val="28"/>
        </w:rPr>
        <w:t xml:space="preserve">　　一要加强思想武装。学习习近平新时代中国特色社会主义思想是全党的重要政治任务，全委各级党组织和党员干部要坚持联系实际学、持续跟进学、融会贯通学，在学深悟透、务实戒虚、整改提高上持续发力;要坚持深入学习贯彻党的十九大精神。鄂竟平部长在去年11月1日的专题党课上，就深入学习贯彻党的十九大精神、全面推动水利改革发展工作做出了示范。各级党组织和广大党员干部要将学习贯彻党的十九大精神作为一项长期重要工作抓好抓实。要坚持学原文、悟原理，准确把握党的十九大精神的丰富内涵和核心要义，把学习成果转化为坚定理想信念、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二要践行“两个维护”。各级党组织要认真贯彻落实新形势下党内政治生活的若干准则，严肃认真地开展党内政治生活，进一步增强“四个意识”，坚定“四个自信”，做到“两个维护”。各级党组织、纪检监察组织要围绕党中央及部党组重大决策部署落实情况开展专项监督，紧盯巡视巡察、内部审计、专项检查发现问题的整改落实，强化日常监督和长期监督，把“两个维护”落实到治江事业和长江委改革发展各项工作当中。党员领导干部要身体力行，在履职尽责过程中自觉践行“两个维护”，做到有令必行、有禁必止，切实发挥好“头雁效应”。</w:t>
      </w:r>
    </w:p>
    <w:p>
      <w:pPr>
        <w:ind w:left="0" w:right="0" w:firstLine="560"/>
        <w:spacing w:before="450" w:after="450" w:line="312" w:lineRule="auto"/>
      </w:pPr>
      <w:r>
        <w:rPr>
          <w:rFonts w:ascii="宋体" w:hAnsi="宋体" w:eastAsia="宋体" w:cs="宋体"/>
          <w:color w:val="000"/>
          <w:sz w:val="28"/>
          <w:szCs w:val="28"/>
        </w:rPr>
        <w:t xml:space="preserve">　　三要强化决策落实。鄂竟平部长强调，“学习好贯彻好落实好习近平总书记关于水利工作的重要讲话和批示精神，是水利系统最重要、最关键、最核心的政治任务”。全委各级党组织要按照部党组要求，深入学习贯彻习近平总书记“节水优先、空间均衡、系统治理、两手发力”十六字治水方针和关于推动长江经济带发展的重要讲话精神，认真贯彻“水利工程补短板、水利行业强监管”水利改革发展总基调，准确把握“抓保护促发展、补短板强监管”治江工作定位，全面落实长江经济带水利重点工作、“四个长江”建设、委内改革发展等各项工作部署，切实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　　(二)持续深化作风建设，大力弘扬优良作风</w:t>
      </w:r>
    </w:p>
    <w:p>
      <w:pPr>
        <w:ind w:left="0" w:right="0" w:firstLine="560"/>
        <w:spacing w:before="450" w:after="450" w:line="312" w:lineRule="auto"/>
      </w:pPr>
      <w:r>
        <w:rPr>
          <w:rFonts w:ascii="宋体" w:hAnsi="宋体" w:eastAsia="宋体" w:cs="宋体"/>
          <w:color w:val="000"/>
          <w:sz w:val="28"/>
          <w:szCs w:val="28"/>
        </w:rPr>
        <w:t xml:space="preserve">　　习近平总书记强调，纠正“四风”不能止步，作风建设永远在路上。要不断巩固拓展作风建设成果，不松劲、不停步、再出发，一刻不停歇地推动作风建设向纵深发展。</w:t>
      </w:r>
    </w:p>
    <w:p>
      <w:pPr>
        <w:ind w:left="0" w:right="0" w:firstLine="560"/>
        <w:spacing w:before="450" w:after="450" w:line="312" w:lineRule="auto"/>
      </w:pPr>
      <w:r>
        <w:rPr>
          <w:rFonts w:ascii="宋体" w:hAnsi="宋体" w:eastAsia="宋体" w:cs="宋体"/>
          <w:color w:val="000"/>
          <w:sz w:val="28"/>
          <w:szCs w:val="28"/>
        </w:rPr>
        <w:t xml:space="preserve">　　一要坚决整治形式主义、官僚主义。中央纪委三次全会首次将力戒形式主义、官僚主义作为政治建设的重要内容，提出明确要求，重视程度前所未有。按照水利部统一部署，委党组制定了长江委集中整治形式主义、官僚主义问题的工作方案，从贯彻落实上级重大决策部署等六个方面的具体问题入手，分四个阶段开展集中整治工作。全委各级党组织要自觉将集中整治形式主义、官僚主义问题作为当前的一项重点工作，纳入强监管的范围，作为重点督办事项，将整治效果列为20_年年终考核的主要指标，与民主生活会、组织生活会、年终述职述廉和“不忘初心、牢记使命”主题教育紧密结合起来，统筹安排、协调推进。主要负责同志要切实担负起第一责任人职责，确保集中整治工作取得实效。各级纪检组织要加强对集中整治工作的全程监督，推动督促全委各级党委(党组)落实主体责任;要严格考核问责，对问题突出、评估不达标的严肃问责。各级领导干部要在思想认识上、在查找问题上、在坚决整改上做表率，带头端正态度、查摆个人问题、制定整改方案、改进工作作风，发挥好“头雁效应”。</w:t>
      </w:r>
    </w:p>
    <w:p>
      <w:pPr>
        <w:ind w:left="0" w:right="0" w:firstLine="560"/>
        <w:spacing w:before="450" w:after="450" w:line="312" w:lineRule="auto"/>
      </w:pPr>
      <w:r>
        <w:rPr>
          <w:rFonts w:ascii="宋体" w:hAnsi="宋体" w:eastAsia="宋体" w:cs="宋体"/>
          <w:color w:val="000"/>
          <w:sz w:val="28"/>
          <w:szCs w:val="28"/>
        </w:rPr>
        <w:t xml:space="preserve">　　二要严格落实八项规定精神。十九大以来，中央持续保持纠正“四风”高压态势,严防“四风”问题反弹回潮。去年在委内巡察、专项检查、审计中发现，仍然有部分单位存在公务接待超标、公车管理不规范、违规发放津补贴等问题，还先后发生3起委属单位职工因醉酒驾驶被司法机关判处刑罚的案件，对个人、家庭及单位都造成了难以挽回的损失，教训深刻、令人痛惜。全委各级党组织要引起高度重视，严格落实中央八项规定及实施细则精神，持之以恒纠“四风”，对“四风”隐形变异新动向要时刻防范，不断巩固拓展作风建设成果;各级纪检组织要持续督查中央八项规定及实施细则精神贯彻落实情况，一个节点一个节点盯住，一个问题一个问题解决，坚持不懈，化风成俗。</w:t>
      </w:r>
    </w:p>
    <w:p>
      <w:pPr>
        <w:ind w:left="0" w:right="0" w:firstLine="560"/>
        <w:spacing w:before="450" w:after="450" w:line="312" w:lineRule="auto"/>
      </w:pPr>
      <w:r>
        <w:rPr>
          <w:rFonts w:ascii="宋体" w:hAnsi="宋体" w:eastAsia="宋体" w:cs="宋体"/>
          <w:color w:val="000"/>
          <w:sz w:val="28"/>
          <w:szCs w:val="28"/>
        </w:rPr>
        <w:t xml:space="preserve">　　三要大力弘扬优良作风。要大力弘扬密切联系群众的作风。新年上班第一天，委党组成员分别带队深入委属单位的基层一线，慰问基层职工群众，调研基层工作，释放了进一步改进作风的强烈信号。全委各级党组织要高度重视联系服务群众工作，建立健全领导干部调查研究、信访接待、联系点以及机关干部下基层锻炼、结对帮扶等制度，下大力气解决职工关心关切的民生问题，努力提高服务职工群众的工作本领。要大力弘扬艰苦奋斗的作风，将十六字治水方针落实到具体行动上，从我做起，建设节水型机关和节约型单位。全委各级党组织要严格遵守公务接待、公车使用等规定，对享乐主义、奢靡之风等歪风陋习要露头就打。要大力弘扬批评和自我批评的作风，严格落实民主生活会、组织生活会、民主评议党员等制度，认真开展批评和自我批评，敢于直面问题、动真碰硬、揭短亮丑，受到函询或者约谈的，一定要把问题说清楚、谈透彻，真正把严的意识立起来，把严的规矩建起来，把严的作风树起来。</w:t>
      </w:r>
    </w:p>
    <w:p>
      <w:pPr>
        <w:ind w:left="0" w:right="0" w:firstLine="560"/>
        <w:spacing w:before="450" w:after="450" w:line="312" w:lineRule="auto"/>
      </w:pPr>
      <w:r>
        <w:rPr>
          <w:rFonts w:ascii="宋体" w:hAnsi="宋体" w:eastAsia="宋体" w:cs="宋体"/>
          <w:color w:val="000"/>
          <w:sz w:val="28"/>
          <w:szCs w:val="28"/>
        </w:rPr>
        <w:t xml:space="preserve">　　(三)不断深化源头治理，持续完善防控体系</w:t>
      </w:r>
    </w:p>
    <w:p>
      <w:pPr>
        <w:ind w:left="0" w:right="0" w:firstLine="560"/>
        <w:spacing w:before="450" w:after="450" w:line="312" w:lineRule="auto"/>
      </w:pPr>
      <w:r>
        <w:rPr>
          <w:rFonts w:ascii="宋体" w:hAnsi="宋体" w:eastAsia="宋体" w:cs="宋体"/>
          <w:color w:val="000"/>
          <w:sz w:val="28"/>
          <w:szCs w:val="28"/>
        </w:rPr>
        <w:t xml:space="preserve">　　加强党风廉政建设，预防是关键。各级党组织要更加重视源头预防和治理，聚焦工作重点，落实工作举措，着力构建不能腐不想腐的体制机制。</w:t>
      </w:r>
    </w:p>
    <w:p>
      <w:pPr>
        <w:ind w:left="0" w:right="0" w:firstLine="560"/>
        <w:spacing w:before="450" w:after="450" w:line="312" w:lineRule="auto"/>
      </w:pPr>
      <w:r>
        <w:rPr>
          <w:rFonts w:ascii="宋体" w:hAnsi="宋体" w:eastAsia="宋体" w:cs="宋体"/>
          <w:color w:val="000"/>
          <w:sz w:val="28"/>
          <w:szCs w:val="28"/>
        </w:rPr>
        <w:t xml:space="preserve">　　一要进一步加强廉政教育。要深入开展长江委第20个党风廉政宣传教育月活动，利用主题党日、“三会一课”、网络答题、实地教学等形式，广泛开展党规党纪教育，深入开展警示教育，拓展延伸活动平台，不断扩大活动影响力和辐射面，让更多的党员接受教育，进一步增强不想腐的自觉。要不断加强廉政文化建设，大力弘扬“忠诚干净担当，科学求实创新”新时代水利精神，继承发扬“团结、奉献、科学、创新”的长江委精神，认真贯彻“全委一盘棋、共谋新发展”治江兴委理念，积极引导广大干部职工自觉把个人价值追求融入治江事业的伟大实践，努力构建全委上下风清气正、崇廉尚实、干事创业、遵纪守法的良好生态。</w:t>
      </w:r>
    </w:p>
    <w:p>
      <w:pPr>
        <w:ind w:left="0" w:right="0" w:firstLine="560"/>
        <w:spacing w:before="450" w:after="450" w:line="312" w:lineRule="auto"/>
      </w:pPr>
      <w:r>
        <w:rPr>
          <w:rFonts w:ascii="宋体" w:hAnsi="宋体" w:eastAsia="宋体" w:cs="宋体"/>
          <w:color w:val="000"/>
          <w:sz w:val="28"/>
          <w:szCs w:val="28"/>
        </w:rPr>
        <w:t xml:space="preserve">　　二要进一步规范权力运行。要持续深化“放管服”改革，严格落实水行政审批服务指南、工作细则等制度，加快推进在线政务服务平台建设，优化工作流程，加大行政许可项目实施情况的全覆盖监管力度，让水行政审批更加规范高效;要进一步推进政务公开、党务公开、事务公开，以长江委深入推进信息化建设为契机，不断拓展公开渠道，扩大公开内容，创新公开形式，完善公开制度，强化公开监督，让权力在阳光下运行;要督促委属企事业单位严格执行“三重一大”决策程序，坚持主要领导末位表态，扎实推进委属单位公车改革，规范公务用车、业务接待、差旅费管理等行为，健全完善物资采购、招投标、资金管理等有关规定，扎紧织密制度的笼子。</w:t>
      </w:r>
    </w:p>
    <w:p>
      <w:pPr>
        <w:ind w:left="0" w:right="0" w:firstLine="560"/>
        <w:spacing w:before="450" w:after="450" w:line="312" w:lineRule="auto"/>
      </w:pPr>
      <w:r>
        <w:rPr>
          <w:rFonts w:ascii="宋体" w:hAnsi="宋体" w:eastAsia="宋体" w:cs="宋体"/>
          <w:color w:val="000"/>
          <w:sz w:val="28"/>
          <w:szCs w:val="28"/>
        </w:rPr>
        <w:t xml:space="preserve">　　三要进一步强化风险防控。要结合水利改革发展新形势新要求、委内机构改革和职能调整情况以及巡视巡察、内部审计、调查研究发现的问题，适时启动全委新一轮廉政风险点核查排查工作，区分业务风险与廉政风险，修订完善廉政风险防控手册，研究制定务实管用的廉政防控措施，风险点和防控措施要以一定形式在一定范围公开，自觉接受干部职工群众的监督;要扎实开展廉政风险防控教育，组织广大干部职工认真学习廉政风险防控措施、工作要求和基本知识，不断增强廉政风险防控意识，推动廉政风险防控手册真正发挥作用。</w:t>
      </w:r>
    </w:p>
    <w:p>
      <w:pPr>
        <w:ind w:left="0" w:right="0" w:firstLine="560"/>
        <w:spacing w:before="450" w:after="450" w:line="312" w:lineRule="auto"/>
      </w:pPr>
      <w:r>
        <w:rPr>
          <w:rFonts w:ascii="宋体" w:hAnsi="宋体" w:eastAsia="宋体" w:cs="宋体"/>
          <w:color w:val="000"/>
          <w:sz w:val="28"/>
          <w:szCs w:val="28"/>
        </w:rPr>
        <w:t xml:space="preserve">　　(四)持续加强纪律建设，营造良好政治生态</w:t>
      </w:r>
    </w:p>
    <w:p>
      <w:pPr>
        <w:ind w:left="0" w:right="0" w:firstLine="560"/>
        <w:spacing w:before="450" w:after="450" w:line="312" w:lineRule="auto"/>
      </w:pPr>
      <w:r>
        <w:rPr>
          <w:rFonts w:ascii="宋体" w:hAnsi="宋体" w:eastAsia="宋体" w:cs="宋体"/>
          <w:color w:val="000"/>
          <w:sz w:val="28"/>
          <w:szCs w:val="28"/>
        </w:rPr>
        <w:t xml:space="preserve">　　加强纪律建设是全面从严治党的治本之策。各级党组织要把纪律建设摆在突出位置，持之以恒正风肃纪，使党的纪律真正成为带电的“高压线”。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一要抓好日常监督。中央纪委三次全会在部署今年工作时首次将“日常监督、长期监督”单列为一项任务，再次凸显监督的重要性。要把握监督重点，坚持管好关键人、管到关键处、管住关键事、管在关键时，综合运用调研、专项检查、定期约谈等方式开展监督，及时发现问题，及早提醒，做到防微杜渐;要发挥职能部门作用，委机构改革今年将全面实施，按照部党组强监管要求，监督职能将得到进一步强化。办公室、人劳局、直属机关党委(纪委)等党风廉政建设领导小组成员部门，要切实履行领导小组职责范围内的监督责任。机关其他各职能部门要切实发挥本部门职能监督作用，结合日常业务工作，开展工程稽查、财务检查、审计等业务领域的专项监督，着力防范职责领域的廉政风险。</w:t>
      </w:r>
    </w:p>
    <w:p>
      <w:pPr>
        <w:ind w:left="0" w:right="0" w:firstLine="560"/>
        <w:spacing w:before="450" w:after="450" w:line="312" w:lineRule="auto"/>
      </w:pPr>
      <w:r>
        <w:rPr>
          <w:rFonts w:ascii="宋体" w:hAnsi="宋体" w:eastAsia="宋体" w:cs="宋体"/>
          <w:color w:val="000"/>
          <w:sz w:val="28"/>
          <w:szCs w:val="28"/>
        </w:rPr>
        <w:t xml:space="preserve">　　二要深化巡视巡察。要按照部党组巡视工作部署，积极配合部党组开展巡视工作，认真落实部党组巡视整改要求。要持续深入开展委内巡察工作，全面对标部巡视要求，落实委党组巡察工作五年规划，配齐配强专兼职巡察工作人员，督促落实委内巡察整改，适时启动十九大以后委第二轮第二批巡察工作，把巡察与整治形式主义、官僚主义问题相结合，与解决日常检查、审计发现的突出问题相结合，加大巡察力度，创新方式方法，提高巡察工作质量。要督促指导委属企事业单位开展内部巡察，有效发挥巡察利剑作用，在全委构建上下联动的巡视巡察监督体系。</w:t>
      </w:r>
    </w:p>
    <w:p>
      <w:pPr>
        <w:ind w:left="0" w:right="0" w:firstLine="560"/>
        <w:spacing w:before="450" w:after="450" w:line="312" w:lineRule="auto"/>
      </w:pPr>
      <w:r>
        <w:rPr>
          <w:rFonts w:ascii="宋体" w:hAnsi="宋体" w:eastAsia="宋体" w:cs="宋体"/>
          <w:color w:val="000"/>
          <w:sz w:val="28"/>
          <w:szCs w:val="28"/>
        </w:rPr>
        <w:t xml:space="preserve">　　三要强化执纪问责。权力就是责任，责任就要担当。党章赋予有干部管理权限的党组相应纪律处分权限，充分体现了权责一致的要求。各级党组织和纪检组织要扛起全面从严治党政治责任，坚持挺纪在前，严格执纪，发现苗头就及时提醒纠正，触犯纪律就立即严肃处理，确保党的纪律始终成为带电的高压线。要贯通运用监督执纪“四种形态”，特别是在第一、二种形态上下功夫，做到抓早抓小，防微杜渐。科学运用三、四种形态，实现惩治极少数，教育大多数的政治效果。要进一步提升考评实效。坚持基层导向、问题导向、效果导向，坚持常态化了解与年底考核相结合、定量考核与定性评价相结合，处理好绩效考核、党建考核、党风廉政建设考核的关系，构建更加科学的考核评价机制，减轻基层单位负担，进一步发挥好指挥棒作用。要加大问责力度。既要坚持三个区分开来，建立健全容错纠错机制，激励全委广大干部职工新时代新担当新作为，也要保持高压态势，对不作为、假作为、乱作为特别是所辖范围内问题层出不穷的，要坚决实施问责，以常态化问责唤醒责任意识和担当行动。</w:t>
      </w:r>
    </w:p>
    <w:p>
      <w:pPr>
        <w:ind w:left="0" w:right="0" w:firstLine="560"/>
        <w:spacing w:before="450" w:after="450" w:line="312" w:lineRule="auto"/>
      </w:pPr>
      <w:r>
        <w:rPr>
          <w:rFonts w:ascii="宋体" w:hAnsi="宋体" w:eastAsia="宋体" w:cs="宋体"/>
          <w:color w:val="000"/>
          <w:sz w:val="28"/>
          <w:szCs w:val="28"/>
        </w:rPr>
        <w:t xml:space="preserve">　&gt;　四、确保工作落到实处</w:t>
      </w:r>
    </w:p>
    <w:p>
      <w:pPr>
        <w:ind w:left="0" w:right="0" w:firstLine="560"/>
        <w:spacing w:before="450" w:after="450" w:line="312" w:lineRule="auto"/>
      </w:pPr>
      <w:r>
        <w:rPr>
          <w:rFonts w:ascii="宋体" w:hAnsi="宋体" w:eastAsia="宋体" w:cs="宋体"/>
          <w:color w:val="000"/>
          <w:sz w:val="28"/>
          <w:szCs w:val="28"/>
        </w:rPr>
        <w:t xml:space="preserve">　　全委各级党组织要充分认识肩负的职责和使命，切实加强组织领导，完善制度机制，抓好队伍建设，把党风廉政建设工作各项任务落到实处。</w:t>
      </w:r>
    </w:p>
    <w:p>
      <w:pPr>
        <w:ind w:left="0" w:right="0" w:firstLine="560"/>
        <w:spacing w:before="450" w:after="450" w:line="312" w:lineRule="auto"/>
      </w:pPr>
      <w:r>
        <w:rPr>
          <w:rFonts w:ascii="宋体" w:hAnsi="宋体" w:eastAsia="宋体" w:cs="宋体"/>
          <w:color w:val="000"/>
          <w:sz w:val="28"/>
          <w:szCs w:val="28"/>
        </w:rPr>
        <w:t xml:space="preserve">　　一要加强组织领导。各级党组织要切实担负起党风廉政建设主体责任，继续深化清单管理，坚持把党风廉政建设与业务工作一同研究、一同部署、一同检查、一同落实、一同考核，做到相互融合、相互促进;党组织主要负责同志要认真履行第一责任人责任，充分发挥好牵头抓总、统筹协调、组织推动、监督检查和示范带动作用;领导班子成员要自觉履行“一岗双责”，根据工作分工，抓好分管范围内的党风廉政建设工作，加强对分管单位领导干部的教育、管理和监督，把责任制落实到业务工作全过程;各级纪检监察机构要切实履行监督责任，加强对责任制落实情况的监督，强化执纪问责，严肃查办案件。各职能部门要根据本部门职责和业务工作特点，加强对落实党风廉政建设主体责任情况的监管。</w:t>
      </w:r>
    </w:p>
    <w:p>
      <w:pPr>
        <w:ind w:left="0" w:right="0" w:firstLine="560"/>
        <w:spacing w:before="450" w:after="450" w:line="312" w:lineRule="auto"/>
      </w:pPr>
      <w:r>
        <w:rPr>
          <w:rFonts w:ascii="宋体" w:hAnsi="宋体" w:eastAsia="宋体" w:cs="宋体"/>
          <w:color w:val="000"/>
          <w:sz w:val="28"/>
          <w:szCs w:val="28"/>
        </w:rPr>
        <w:t xml:space="preserve">　　二要健全工作机制。中央纪委三次全会强调，要推动主体责任、监督责任贯通协同、形成合力。要建立高效的协同机制。包括党组(党委)与纪检组(纪委)每季度一次的会商机制、重要情况通报机制、线索联合排查、联合监督执纪机制、决定处分党员机制，使主体责任和监督责任权责界限更加清晰、相互配合更加规范，进一步形成全面从严治党的强大合力。要深入学习贯彻中央纪委国家监委关于深化派驻机构改革的意见，研究出台加强全委全面从严治党监督工作的指导意见，探索开展委属单位纪委(纪检组)实行委党组直接管理试点，不断健全监督体系，坚决把监督挺在前面，真正让全委党员干部时刻感受到监督就在身边。</w:t>
      </w:r>
    </w:p>
    <w:p>
      <w:pPr>
        <w:ind w:left="0" w:right="0" w:firstLine="560"/>
        <w:spacing w:before="450" w:after="450" w:line="312" w:lineRule="auto"/>
      </w:pPr>
      <w:r>
        <w:rPr>
          <w:rFonts w:ascii="宋体" w:hAnsi="宋体" w:eastAsia="宋体" w:cs="宋体"/>
          <w:color w:val="000"/>
          <w:sz w:val="28"/>
          <w:szCs w:val="28"/>
        </w:rPr>
        <w:t xml:space="preserve">　　三要加强队伍建设。各级党组织要积极支持纪检监察工作，加强纪检监察机构建设，配齐配强纪检干部，加大纪检干部与业务干部交流力度，把纪检监察岗位作为培养使用交流干部的重要平台。各级纪检组织要加大纪检干部队伍培养力度，通过组织培训、以案代训、交流任职等多种形式锻炼队伍。各级纪检监察干部要以更高的标准、铁的纪律要求自己，增强政治定力，提升业务本领，严格遵守纪律，正确履行职责，做新时代干事创业、担当作为的纪检干部。</w:t>
      </w:r>
    </w:p>
    <w:p>
      <w:pPr>
        <w:ind w:left="0" w:right="0" w:firstLine="560"/>
        <w:spacing w:before="450" w:after="450" w:line="312" w:lineRule="auto"/>
      </w:pPr>
      <w:r>
        <w:rPr>
          <w:rFonts w:ascii="宋体" w:hAnsi="宋体" w:eastAsia="宋体" w:cs="宋体"/>
          <w:color w:val="000"/>
          <w:sz w:val="28"/>
          <w:szCs w:val="28"/>
        </w:rPr>
        <w:t xml:space="preserve">　　同志们，党风廉政建设永远在路上。全委各级党组织和广大党员干部要切实担负起全面从严治党政治责任，主动担当作为，认真履职尽责，不断将党风廉政建设工作引向深入，为推动新时代治江事业和长江委改革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2025-04-03T15:31:23+08:00</dcterms:created>
  <dcterms:modified xsi:type="dcterms:W3CDTF">2025-04-03T15:31:23+08:00</dcterms:modified>
</cp:coreProperties>
</file>

<file path=docProps/custom.xml><?xml version="1.0" encoding="utf-8"?>
<Properties xmlns="http://schemas.openxmlformats.org/officeDocument/2006/custom-properties" xmlns:vt="http://schemas.openxmlformats.org/officeDocument/2006/docPropsVTypes"/>
</file>