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关于第三次中央新疆工作座谈会研讨发言【十篇】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以下是为大家整理的关于第三次中央新疆工作座谈会研讨发言的文章10篇 ,欢迎品鉴！第一篇: 第三次中央新疆工作座谈会研讨发言　　第三次中央新疆工作座谈...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以下是为大家整理的关于第三次中央新疆工作座谈会研讨发言的文章10篇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我们要把贯彻新时代党的治疆方略作为一项政治任务，在完整准确贯彻上下功夫，确保新疆工作始终保持正确政治方向。”习近平总书记的重要讲话，令人倍感温暖、备受鼓舞。第三次中央新疆工作座谈会目标明确、思路清晰、措施有力，充分体现了党中央对新疆工作的高度重视，更加坚定了各族干部群众勇往直前、不懈奋斗的信心和决心。</w:t>
      </w:r>
    </w:p>
    <w:p>
      <w:pPr>
        <w:ind w:left="0" w:right="0" w:firstLine="560"/>
        <w:spacing w:before="450" w:after="450" w:line="312" w:lineRule="auto"/>
      </w:pPr>
      <w:r>
        <w:rPr>
          <w:rFonts w:ascii="宋体" w:hAnsi="宋体" w:eastAsia="宋体" w:cs="宋体"/>
          <w:color w:val="000"/>
          <w:sz w:val="28"/>
          <w:szCs w:val="28"/>
        </w:rPr>
        <w:t xml:space="preserve">　　我们要切实把总书记和党中央的关爱转化为做好新时代新疆工作的强大动力，把党中央的决策部署变为实际工作成效，在担当作为中砥砺前行;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同时，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充分体现了中央对新疆工作的高度重视。这次会议深刻分析了新疆发展稳定面临的形势，明确了新疆工作的着眼点和着力点，提出了新疆工作的思路和重点，进一步丰富升华了我们党的治疆方略，是新疆的又一历史性机遇，必将为新疆推进跨越式发展、保障和改善民生提供有力保障，必将为建设团结和谐、繁荣富裕、文明进步、安居乐业的社会主义新疆注入强大动力，必将坚定新疆各族人民群众维护新疆社会稳定和长治久安的信心和决心。</w:t>
      </w:r>
    </w:p>
    <w:p>
      <w:pPr>
        <w:ind w:left="0" w:right="0" w:firstLine="560"/>
        <w:spacing w:before="450" w:after="450" w:line="312" w:lineRule="auto"/>
      </w:pPr>
      <w:r>
        <w:rPr>
          <w:rFonts w:ascii="宋体" w:hAnsi="宋体" w:eastAsia="宋体" w:cs="宋体"/>
          <w:color w:val="000"/>
          <w:sz w:val="28"/>
          <w:szCs w:val="28"/>
        </w:rPr>
        <w:t xml:space="preserve">　　习近平在讲话中指出，第二次中央新疆工作座谈会以来，经过各方面艰辛努力，新疆工作取得了重大成效。新疆经济社会发展和民生改善取得了前所未有的成就，各族群众的获得感、幸福感、安全感不断增强。一是经济发展持续向好。20_年至20_年，新疆地区生产总值由9195.9亿元增长到13597.1亿元，年均增长7.2%。一般公共预算收入由1282.3亿元增长到1577.6亿元，年均增长5.7%。基础设施不断完善，所有地州市迈入高速公路时代。二是人民生活明显改善。20_年至20_年，新疆居民人均可支配收入年均增长9.1%。建成农村安居工程169万余</w:t>
      </w:r>
    </w:p>
    <w:p>
      <w:pPr>
        <w:ind w:left="0" w:right="0" w:firstLine="560"/>
        <w:spacing w:before="450" w:after="450" w:line="312" w:lineRule="auto"/>
      </w:pPr>
      <w:r>
        <w:rPr>
          <w:rFonts w:ascii="宋体" w:hAnsi="宋体" w:eastAsia="宋体" w:cs="宋体"/>
          <w:color w:val="000"/>
          <w:sz w:val="28"/>
          <w:szCs w:val="28"/>
        </w:rPr>
        <w:t xml:space="preserve">　　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三是脱贫攻坚取得决定性成就。20_年，新疆共有建档立卡贫困人口77.9万户、308.9万人，贫困村3666个，贫困县32个。截至20_年，全疆累计脱贫292.32万人、退出3107个贫困村、摘帽22个贫困县，贫困发生率由20_年的19.4%降至1.24%。其中，南疆4地州累计脱贫251.16万人、退出2683个贫困村、摘帽16个贫困县，贫困发生率由20_年的29.1%降至2.21%。“两不愁三保障”突出问题基本解决，贫困家庭义务教育阶段孩子因贫失学辍学实现动态清零，贫困人口基本医疗保险、大病保险参保率均达100%，易地扶贫搬迁任务全面完成，贫困群众生产生活条件得到大幅改善。四是中央支持和全国对口援疆力度不断加大。20_年至20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w:t>
      </w:r>
    </w:p>
    <w:p>
      <w:pPr>
        <w:ind w:left="0" w:right="0" w:firstLine="560"/>
        <w:spacing w:before="450" w:after="450" w:line="312" w:lineRule="auto"/>
      </w:pPr>
      <w:r>
        <w:rPr>
          <w:rFonts w:ascii="宋体" w:hAnsi="宋体" w:eastAsia="宋体" w:cs="宋体"/>
          <w:color w:val="000"/>
          <w:sz w:val="28"/>
          <w:szCs w:val="28"/>
        </w:rPr>
        <w:t xml:space="preserve">　　居乐业的良好局面，为迈向长治久安奠定了坚实基础。事实充分证明，我国民族工作做得是成功的。这些成绩的取得，是党中央坚强领导的结果，是全党全国人民共同奋斗的结果，也凝聚着新疆2500多万各族儿女的智慧和汗水。习近平代表党中央，向参与和支持新疆工作各条战线的同志们，向新疆各族群众，向在基层一线辛勤工作的广大干部职工，表示诚挚的慰问。</w:t>
      </w:r>
    </w:p>
    <w:p>
      <w:pPr>
        <w:ind w:left="0" w:right="0" w:firstLine="560"/>
        <w:spacing w:before="450" w:after="450" w:line="312" w:lineRule="auto"/>
      </w:pPr>
      <w:r>
        <w:rPr>
          <w:rFonts w:ascii="宋体" w:hAnsi="宋体" w:eastAsia="宋体" w:cs="宋体"/>
          <w:color w:val="000"/>
          <w:sz w:val="28"/>
          <w:szCs w:val="28"/>
        </w:rPr>
        <w:t xml:space="preserve">　　实践证明，对口援疆工作成绩是巨大的，70%以上的援助资金用于民生工程建设，城乡住房、学校医院、公共基础设施等一大批援疆工程项目，切实解决受援地老百姓生活中的实际困难。</w:t>
      </w:r>
    </w:p>
    <w:p>
      <w:pPr>
        <w:ind w:left="0" w:right="0" w:firstLine="560"/>
        <w:spacing w:before="450" w:after="450" w:line="312" w:lineRule="auto"/>
      </w:pPr>
      <w:r>
        <w:rPr>
          <w:rFonts w:ascii="宋体" w:hAnsi="宋体" w:eastAsia="宋体" w:cs="宋体"/>
          <w:color w:val="000"/>
          <w:sz w:val="28"/>
          <w:szCs w:val="28"/>
        </w:rPr>
        <w:t xml:space="preserve">　　根据第三次中央新疆工作座谈会的精神，结合区情民情，我们要把对口援疆工作，打造成民族团结工程。</w:t>
      </w:r>
    </w:p>
    <w:p>
      <w:pPr>
        <w:ind w:left="0" w:right="0" w:firstLine="560"/>
        <w:spacing w:before="450" w:after="450" w:line="312" w:lineRule="auto"/>
      </w:pPr>
      <w:r>
        <w:rPr>
          <w:rFonts w:ascii="宋体" w:hAnsi="宋体" w:eastAsia="宋体" w:cs="宋体"/>
          <w:color w:val="000"/>
          <w:sz w:val="28"/>
          <w:szCs w:val="28"/>
        </w:rPr>
        <w:t xml:space="preserve">　　在统筹上，要提升能力，实现新疆经济社会效率与平衡。特别要共同树立全国一盘棋的思想，完善援疆工作规划，促进各民族交往交流交融，为推进新疆社会稳定和长治久安发挥驱动作用;在改善民生上，要把发展落实到改善民生上、落实到增进团结上，让各族群众切身感受到党的关怀和祖国大家庭的温暖;在抓住民心上，要推动新疆特别是南疆更好更快发展，让各族群众得到看得见、摸得</w:t>
      </w:r>
    </w:p>
    <w:p>
      <w:pPr>
        <w:ind w:left="0" w:right="0" w:firstLine="560"/>
        <w:spacing w:before="450" w:after="450" w:line="312" w:lineRule="auto"/>
      </w:pPr>
      <w:r>
        <w:rPr>
          <w:rFonts w:ascii="宋体" w:hAnsi="宋体" w:eastAsia="宋体" w:cs="宋体"/>
          <w:color w:val="000"/>
          <w:sz w:val="28"/>
          <w:szCs w:val="28"/>
        </w:rPr>
        <w:t xml:space="preserve">　　着的实惠;要认真开展好党的群众路线教育实践活动，认真开展好“访民情、惠民生、聚民心”活动，加强干群关系，促进民族团结，牢牢抓住民心。</w:t>
      </w:r>
    </w:p>
    <w:p>
      <w:pPr>
        <w:ind w:left="0" w:right="0" w:firstLine="560"/>
        <w:spacing w:before="450" w:after="450" w:line="312" w:lineRule="auto"/>
      </w:pPr>
      <w:r>
        <w:rPr>
          <w:rFonts w:ascii="宋体" w:hAnsi="宋体" w:eastAsia="宋体" w:cs="宋体"/>
          <w:color w:val="000"/>
          <w:sz w:val="28"/>
          <w:szCs w:val="28"/>
        </w:rPr>
        <w:t xml:space="preserve">　　习近平指出，做好新疆工作是全党全国的大事，必须牢固树立全国一盘棋思想，完善党中央统一领导、中央部门支持指导、各省市支援配合、新疆发挥主体作用的工作机制。中央新疆工作协调小组要在党中央领导下，加强对新疆工作的形势研判、政策研究、协调指导、督促检查，对重大问题及时提出工作意见。中央有关部门要各司其职，密切配合，深入调研督导，及时发现问题，帮助解决困难。新疆自治区党委站在一线，要履行好主体责任，抓好工作落实。内地各省区市要切实做好涉疆工作，支持新疆稳定和发展。各援疆省市要加强同新疆协调配合，长期坚持对口援疆，提升对口援疆综合效益。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近年来南疆各族群众的生活水平有了十分显著的提高，但南疆依然是新疆在实现社会稳定和长治久安进程中矛盾最多、问题最多、困难最多的地区。其中表现比较突出的是：一是稳定问题;二是民族问题;三是发展问题;四是</w:t>
      </w:r>
    </w:p>
    <w:p>
      <w:pPr>
        <w:ind w:left="0" w:right="0" w:firstLine="560"/>
        <w:spacing w:before="450" w:after="450" w:line="312" w:lineRule="auto"/>
      </w:pPr>
      <w:r>
        <w:rPr>
          <w:rFonts w:ascii="宋体" w:hAnsi="宋体" w:eastAsia="宋体" w:cs="宋体"/>
          <w:color w:val="000"/>
          <w:sz w:val="28"/>
          <w:szCs w:val="28"/>
        </w:rPr>
        <w:t xml:space="preserve">　　民生问题;五是宗教问题。透过现象看本质，这些问题多是多种因素催化、多种矛盾积累、多种问题交集的一个结果，而且在各地显现的形式和程度上又各不相同。</w:t>
      </w:r>
    </w:p>
    <w:p>
      <w:pPr>
        <w:ind w:left="0" w:right="0" w:firstLine="560"/>
        <w:spacing w:before="450" w:after="450" w:line="312" w:lineRule="auto"/>
      </w:pPr>
      <w:r>
        <w:rPr>
          <w:rFonts w:ascii="宋体" w:hAnsi="宋体" w:eastAsia="宋体" w:cs="宋体"/>
          <w:color w:val="000"/>
          <w:sz w:val="28"/>
          <w:szCs w:val="28"/>
        </w:rPr>
        <w:t xml:space="preserve">　　中央方略的“引领”定位，强调新疆不能游离全面深化改革。致力社会稳定和长治久安，根本出路在于推进治理体系和治理能力现代化。我区应对各种风险挑战、破解各种难题困扰，需要强化包括打击暴恐、维护稳定在内的工作创新，把体制机制改革、提高能力摆到突出位置。中央方略的“基础”定位，强调了在新疆处理好发展与稳定关系的重要性，要求发展必须惠及民生、惠及当地、惠及群众，体现以人为本的核心立场和精神实质。中央方略的“重点”定位，抓住了当前新疆经济社会发展的突出矛盾和重点问题，强调促进各民族交往交流交融、去宗教极端化的紧迫性，明确了民族团结和宗教和谐是我区最为重要的群众工作。“三个坚持”既表明中央一如既往支持新疆工作的决心，又明确规定了治理新疆的方式。</w:t>
      </w:r>
    </w:p>
    <w:p>
      <w:pPr>
        <w:ind w:left="0" w:right="0" w:firstLine="560"/>
        <w:spacing w:before="450" w:after="450" w:line="312" w:lineRule="auto"/>
      </w:pPr>
      <w:r>
        <w:rPr>
          <w:rFonts w:ascii="宋体" w:hAnsi="宋体" w:eastAsia="宋体" w:cs="宋体"/>
          <w:color w:val="000"/>
          <w:sz w:val="28"/>
          <w:szCs w:val="28"/>
        </w:rPr>
        <w:t xml:space="preserve">　　从以往的历史和当今的现实来看，生活在中华民族大家庭中的新疆各族人民能够过上今天幸福的日子，并团结一致奔向未来，靠的是长期的共同生活带来的相互了解;是平等基础上生成的彼此尊重;是理解之中拥有的包容心</w:t>
      </w:r>
    </w:p>
    <w:p>
      <w:pPr>
        <w:ind w:left="0" w:right="0" w:firstLine="560"/>
        <w:spacing w:before="450" w:after="450" w:line="312" w:lineRule="auto"/>
      </w:pPr>
      <w:r>
        <w:rPr>
          <w:rFonts w:ascii="宋体" w:hAnsi="宋体" w:eastAsia="宋体" w:cs="宋体"/>
          <w:color w:val="000"/>
          <w:sz w:val="28"/>
          <w:szCs w:val="28"/>
        </w:rPr>
        <w:t xml:space="preserve">　　态;是高尚情操怀有的愉悦欣赏;是进步路上的学习促进;是艰难困苦中的无私帮助。</w:t>
      </w:r>
    </w:p>
    <w:p>
      <w:pPr>
        <w:ind w:left="0" w:right="0" w:firstLine="560"/>
        <w:spacing w:before="450" w:after="450" w:line="312" w:lineRule="auto"/>
      </w:pPr>
      <w:r>
        <w:rPr>
          <w:rFonts w:ascii="宋体" w:hAnsi="宋体" w:eastAsia="宋体" w:cs="宋体"/>
          <w:color w:val="000"/>
          <w:sz w:val="28"/>
          <w:szCs w:val="28"/>
        </w:rPr>
        <w:t xml:space="preserve">　　海纳百川，有容乃大。每个民族都有自己的长处和优点，也有不足和缺点。取长补短，相互借鉴，是人类取得进步和实现发展的必经之路。特别是在全球化的当今时代，任何民族的封闭、落后、保守，必将限制自身的发展进步，甚至会窒息民族的生命。而包容、开拓、创新，给民族带来的将是开放、文明和幸福，因此绝不能抱残守缺，孤芳自赏，井底观天。新疆各民族一定要按照中央新疆工作座谈会的要求，把包容、交融、交往作为新疆各民族的永恒精神追求，努力实现相互欣赏，相互借鉴，相互包容，从而实现创新发展。</w:t>
      </w:r>
    </w:p>
    <w:p>
      <w:pPr>
        <w:ind w:left="0" w:right="0" w:firstLine="560"/>
        <w:spacing w:before="450" w:after="450" w:line="312" w:lineRule="auto"/>
      </w:pPr>
      <w:r>
        <w:rPr>
          <w:rFonts w:ascii="宋体" w:hAnsi="宋体" w:eastAsia="宋体" w:cs="宋体"/>
          <w:color w:val="000"/>
          <w:sz w:val="28"/>
          <w:szCs w:val="28"/>
        </w:rPr>
        <w:t xml:space="preserve">　　作为团场，要把传达学习和贯彻落实好中央新疆工作座谈会精神，作为当前和今后一个时期的首要政治任务来抓，把学习落实第三次中央新疆工作座谈会精神要与党的群众路线教育实践活动相结合、与党代表常任制工作相结合，与当前严厉打击暴恐活动专项行动相结合，与信访稳定工作相结合起来，认真贯彻落实好会议精神，为团场稳定发展和长治久安奠定坚实基础。同时，该团加大宣传力度，在抓好党员干部学习传达的同时，充分利用广播、电视、板报、宣传栏等形式，全方位进行大力宣传，及时把</w:t>
      </w:r>
    </w:p>
    <w:p>
      <w:pPr>
        <w:ind w:left="0" w:right="0" w:firstLine="560"/>
        <w:spacing w:before="450" w:after="450" w:line="312" w:lineRule="auto"/>
      </w:pPr>
      <w:r>
        <w:rPr>
          <w:rFonts w:ascii="宋体" w:hAnsi="宋体" w:eastAsia="宋体" w:cs="宋体"/>
          <w:color w:val="000"/>
          <w:sz w:val="28"/>
          <w:szCs w:val="28"/>
        </w:rPr>
        <w:t xml:space="preserve">　　第三次中央新疆工作座谈会精神宣传到连队、社区每个职工群众中，确保第三次中央新疆工作座谈会精神家喻户晓，人人皆知。</w:t>
      </w:r>
    </w:p>
    <w:p>
      <w:pPr>
        <w:ind w:left="0" w:right="0" w:firstLine="560"/>
        <w:spacing w:before="450" w:after="450" w:line="312" w:lineRule="auto"/>
      </w:pPr>
      <w:r>
        <w:rPr>
          <w:rFonts w:ascii="宋体" w:hAnsi="宋体" w:eastAsia="宋体" w:cs="宋体"/>
          <w:color w:val="000"/>
          <w:sz w:val="28"/>
          <w:szCs w:val="28"/>
        </w:rPr>
        <w:t xml:space="preserve">　　总之，作为我本人很受鼓舞，心情非常振奋，在今后的工作中，我要全力做好维护稳定工作，把团场建设好，为职工做好服务，办好实事，为职工群众创造一个长治久安、和谐稳定的生产、生活环境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第六篇: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　二、团结奋进，共同学习</w:t>
      </w:r>
    </w:p>
    <w:p>
      <w:pPr>
        <w:ind w:left="0" w:right="0" w:firstLine="560"/>
        <w:spacing w:before="450" w:after="450" w:line="312" w:lineRule="auto"/>
      </w:pPr>
      <w:r>
        <w:rPr>
          <w:rFonts w:ascii="宋体" w:hAnsi="宋体" w:eastAsia="宋体" w:cs="宋体"/>
          <w:color w:val="000"/>
          <w:sz w:val="28"/>
          <w:szCs w:val="28"/>
        </w:rPr>
        <w:t xml:space="preserve">&gt;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第七篇: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第八篇: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第九篇: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发表重要讲话。重点阐释了新时代党的治疆方略。通过前期自学和集中学习，我对第三次中央新疆工作座谈会有了更深的认识。作为一名乡镇领导干部，我认为学习贯彻好习近平总书记重要讲话指示精神，一定要在学习上深一层、认识上高一筹、实践上先一步，不断推动新时代党的治疆方略往深里走、往实里走、往心里走，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w:t>
      </w:r>
    </w:p>
    <w:p>
      <w:pPr>
        <w:ind w:left="0" w:right="0" w:firstLine="560"/>
        <w:spacing w:before="450" w:after="450" w:line="312" w:lineRule="auto"/>
      </w:pPr>
      <w:r>
        <w:rPr>
          <w:rFonts w:ascii="宋体" w:hAnsi="宋体" w:eastAsia="宋体" w:cs="宋体"/>
          <w:color w:val="000"/>
          <w:sz w:val="28"/>
          <w:szCs w:val="28"/>
        </w:rPr>
        <w:t xml:space="preserve">　　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w:t>
      </w:r>
    </w:p>
    <w:p>
      <w:pPr>
        <w:ind w:left="0" w:right="0" w:firstLine="560"/>
        <w:spacing w:before="450" w:after="450" w:line="312" w:lineRule="auto"/>
      </w:pPr>
      <w:r>
        <w:rPr>
          <w:rFonts w:ascii="宋体" w:hAnsi="宋体" w:eastAsia="宋体" w:cs="宋体"/>
          <w:color w:val="000"/>
          <w:sz w:val="28"/>
          <w:szCs w:val="28"/>
        </w:rPr>
        <w:t xml:space="preserve">　　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总书记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　　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2025-04-02T17:47:43+08:00</dcterms:created>
  <dcterms:modified xsi:type="dcterms:W3CDTF">2025-04-02T17:47:43+08:00</dcterms:modified>
</cp:coreProperties>
</file>

<file path=docProps/custom.xml><?xml version="1.0" encoding="utf-8"?>
<Properties xmlns="http://schemas.openxmlformats.org/officeDocument/2006/custom-properties" xmlns:vt="http://schemas.openxmlformats.org/officeDocument/2006/docPropsVTypes"/>
</file>