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副市长在加快全市高速公路建设工作会议上的讲话集合3篇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以下是为大家整理的关于副市长在加快全市高速公路建设工作会议上的讲话的文章3篇 ,欢迎品鉴！【篇一】副市长在加快全市高速公路建设工作会议上的讲话　　同志们：　　这次会议的主要任务是：学习贯彻市委五届...</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以下是为大家整理的关于副市长在加快全市高速公路建设工作会议上的讲话的文章3篇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【篇一】副市长在加快全市高速公路建设工作会议上的讲话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学习贯彻市委五届七次全会精神，总结xx高速公路征地拆迁前期工作，安排部署下步工作任务，进一步统一思想，提高认识，明确责任，狠抓落实，克期完成xx高速公路建设工程征地拆迁工作任务。下面，我讲三点意见。</w:t>
      </w:r>
    </w:p>
    <w:p>
      <w:pPr>
        <w:ind w:left="0" w:right="0" w:firstLine="560"/>
        <w:spacing w:before="450" w:after="450" w:line="312" w:lineRule="auto"/>
      </w:pPr>
      <w:r>
        <w:rPr>
          <w:rFonts w:ascii="宋体" w:hAnsi="宋体" w:eastAsia="宋体" w:cs="宋体"/>
          <w:color w:val="000"/>
          <w:sz w:val="28"/>
          <w:szCs w:val="28"/>
        </w:rPr>
        <w:t xml:space="preserve">&gt;　　一、统一思想，充分认识建设xx高速公路的重大意义</w:t>
      </w:r>
    </w:p>
    <w:p>
      <w:pPr>
        <w:ind w:left="0" w:right="0" w:firstLine="560"/>
        <w:spacing w:before="450" w:after="450" w:line="312" w:lineRule="auto"/>
      </w:pPr>
      <w:r>
        <w:rPr>
          <w:rFonts w:ascii="宋体" w:hAnsi="宋体" w:eastAsia="宋体" w:cs="宋体"/>
          <w:color w:val="000"/>
          <w:sz w:val="28"/>
          <w:szCs w:val="28"/>
        </w:rPr>
        <w:t xml:space="preserve">　　（一）xx高速公路建设是贯彻落实党的xx大、省委七届六次和市委五届七次全会精神的基本要求。党的xx大提出：要打好基础，扎实推进，重点抓好基础设施和生态环境建设，争取十年内取得突破性进展。省委七届七次和市委五届七次全会也分别指出，要努力抓好重大交通项目建设，狠抓项目实施，拉动经济发展。xx大报告和盛市党委的这一明确要求，抓住了加快发展的根本，是关系到西部地区、全盛全市的重大战略决策。至xx高速公路建设项目是国家西部大开发的公路干线之一，是连接我国西南、西北及通向南亚、东南亚各国的国际大通道，是通往主要出省通道，是xx市规划的“四纵四横”骨架公路网的主要组成部分。在我市基础设施建设和公路交通建设史上，是投资额最大，线路最长的一条公路。公路建成后对改善我市的交通条件和投资环境、强化我市的交通基础设施建设、拉动我市经济增长都将起到积极的推动作用。结合我市的实际，我们一定要按照xx大和盛市党委的要求，紧紧抓住西部大开发的机遇，进一步加快xx高速公路建设，促进我市西部大开发战略的深入实施。</w:t>
      </w:r>
    </w:p>
    <w:p>
      <w:pPr>
        <w:ind w:left="0" w:right="0" w:firstLine="560"/>
        <w:spacing w:before="450" w:after="450" w:line="312" w:lineRule="auto"/>
      </w:pPr>
      <w:r>
        <w:rPr>
          <w:rFonts w:ascii="宋体" w:hAnsi="宋体" w:eastAsia="宋体" w:cs="宋体"/>
          <w:color w:val="000"/>
          <w:sz w:val="28"/>
          <w:szCs w:val="28"/>
        </w:rPr>
        <w:t xml:space="preserve">　　（二）xx高速公路建设是确保我市国民经济持续快速健康发展的内在需要。要保持我市国民经济持续快速健康发展的良好势头，一项带全局性和根本性的重要任务，就是要坚持不懈地加强我市的交通建设。一方面，交通建设本身就是国民经济的先导产业，对经济社会发展具有先导带动作用。把交通产业做大做强，不仅有利于各种经济要素顺畅流转，推动经济增长，而且可以有效地带动建材、汽车、房地产、商贸、旅游等相关产业的发展，促进就业，拉动消费，繁荣经济。另一方面，交通建设是我国经济增长的重要拉动力量，我市今后一个时期还是要靠投资和消费的拉动，特别是投资的强力拉动。随着公路建设任务的完成和公路二期工程的实施，到去年为止，基础设施建设投资拉动将到了一个关键的转折期，这就需要在xx高速公路建设的投资来迅速弥补。进一步加快xx高速公路建设，就可以继续保持甚至进一步增强投资对经济的强劲拉动作用。因此，在当前和今后一个时期，我们应该也必须把xx高速公路建设作为全市经济建设的一项重要任务来抓。</w:t>
      </w:r>
    </w:p>
    <w:p>
      <w:pPr>
        <w:ind w:left="0" w:right="0" w:firstLine="560"/>
        <w:spacing w:before="450" w:after="450" w:line="312" w:lineRule="auto"/>
      </w:pPr>
      <w:r>
        <w:rPr>
          <w:rFonts w:ascii="宋体" w:hAnsi="宋体" w:eastAsia="宋体" w:cs="宋体"/>
          <w:color w:val="000"/>
          <w:sz w:val="28"/>
          <w:szCs w:val="28"/>
        </w:rPr>
        <w:t xml:space="preserve">　　（三）xx高速公路建设是加快我市经济社会发展、提高人民群众生活水平的重要内容。执政为民是重要思想的本质要求。党的xx大向全党全国人民提出了全面建设小康社会的战略任务，建设小康社会的一项重要任务，就是要努力改善城乡人民的生产生活条件，大力提高人民群众的生活质量。人们常说：“要想富，先修路”，这既体现了交通建设与经济发展、人民增收致富的辩证关系，也反映了广大人民群众对改善交通条件、提高生活质量的迫切愿望。我市蔬菜水果和旅游、矿产和旅游等资源在全市、全盛全国都有一定的知名度。同时，xx处于xx大通道的咽喉要地，交通状况直接影响着我市对外开放的形象。但是，由于国道公路交通落后，物流流量孝流速慢，直接影响了物产的外销，影响了外资的进入，影响了优势资源的开发。人们出行和信息物资的交流很不方便，离全面建设小康社会的要求相差甚远。建设xx高速公路，将大大改善我市的投资环境，树立对外开放的新形象，将成为我市境内途经、三县的对外交流主通道，对于改善交通基础设施，带动沿线经济发展，带动三县群众脱贫致富，加快我市全面建设小康社会步伐具有十分重要的意义。</w:t>
      </w:r>
    </w:p>
    <w:p>
      <w:pPr>
        <w:ind w:left="0" w:right="0" w:firstLine="560"/>
        <w:spacing w:before="450" w:after="450" w:line="312" w:lineRule="auto"/>
      </w:pPr>
      <w:r>
        <w:rPr>
          <w:rFonts w:ascii="宋体" w:hAnsi="宋体" w:eastAsia="宋体" w:cs="宋体"/>
          <w:color w:val="000"/>
          <w:sz w:val="28"/>
          <w:szCs w:val="28"/>
        </w:rPr>
        <w:t xml:space="preserve">&gt;　　二、认清形势，正视xx高速公路建设征地拆迁工作中存在的问题</w:t>
      </w:r>
    </w:p>
    <w:p>
      <w:pPr>
        <w:ind w:left="0" w:right="0" w:firstLine="560"/>
        <w:spacing w:before="450" w:after="450" w:line="312" w:lineRule="auto"/>
      </w:pPr>
      <w:r>
        <w:rPr>
          <w:rFonts w:ascii="宋体" w:hAnsi="宋体" w:eastAsia="宋体" w:cs="宋体"/>
          <w:color w:val="000"/>
          <w:sz w:val="28"/>
          <w:szCs w:val="28"/>
        </w:rPr>
        <w:t xml:space="preserve">　　在xx高速公路建设中，工程能否顺利进行、克期完成，关键在于征地拆迁工作。征地拆迁工作既关系工程能否顺利施工，能否营造一个好的施工环境，又关系沿线群众的生产生活，关系社会的稳定。因此，我们必须认真总结前段时期征地拆迁工作，查找不足，努力改进，及时、高效、依法地提供用地，创造良好的施工环境，为确保xx高速公路早日建成通车作好保障。</w:t>
      </w:r>
    </w:p>
    <w:p>
      <w:pPr>
        <w:ind w:left="0" w:right="0" w:firstLine="560"/>
        <w:spacing w:before="450" w:after="450" w:line="312" w:lineRule="auto"/>
      </w:pPr>
      <w:r>
        <w:rPr>
          <w:rFonts w:ascii="宋体" w:hAnsi="宋体" w:eastAsia="宋体" w:cs="宋体"/>
          <w:color w:val="000"/>
          <w:sz w:val="28"/>
          <w:szCs w:val="28"/>
        </w:rPr>
        <w:t xml:space="preserve">　　（一）征地拆迁前期工作的开展情况。xx高速公路建设按提供的图纸初步统计需用地15367亩（不包含沿线新建服务区、监控中心、收费站管理用房及隧道变电所等配套服务设施用地），其中正线用地11922亩，设计内临时用地（取土尝弃土尝进场道路）3444亩。共需拆迁房屋54625平方米，其中：砖混房10107平方米，砖木结构房7935平方米，土墙瓦房36583平方米。</w:t>
      </w:r>
    </w:p>
    <w:p>
      <w:pPr>
        <w:ind w:left="0" w:right="0" w:firstLine="560"/>
        <w:spacing w:before="450" w:after="450" w:line="312" w:lineRule="auto"/>
      </w:pPr>
      <w:r>
        <w:rPr>
          <w:rFonts w:ascii="宋体" w:hAnsi="宋体" w:eastAsia="宋体" w:cs="宋体"/>
          <w:color w:val="000"/>
          <w:sz w:val="28"/>
          <w:szCs w:val="28"/>
        </w:rPr>
        <w:t xml:space="preserve">　　为保证xx高速公路建设工程能按时开工，市、县协调部门紧紧围绕省交通厅与市政府签订的征地拆迁及施工环境保障责任书的要求，组建了机构，抽调了人员，成立了协调办公室，明确了内设机构的设置和职能；购置了办公用具和车辆，为市协调办和各县协调办开展征地拆迁工作创造了条件；制定了各项日常工作管理制度和资金管理办法；制定了《xx高速公路建设协调办公室工作经费及征地拆迁补偿费会计核算办法》，规范了征地拆迁费的管理和核算；对指挥部提供的建设用地地亩图和拆迁资料进行了统计汇总，统计出了征地数量和拆迁实物量；根据征地拆迁实物量对征地拆迁补偿标准进行了测算，拟定了征地拆迁实施方案，已经市人民政府批准执行；建设用地预审已上报国土资源部，待国土资源部审批；已完成建设用地勘测定界工作，并通过省国土资源厅评审验收;三条进场道路的林地报批手续已经省林业厅批准；建设用地临时用地手续已经市国土资源局批准；公路正线用地的林地使用手续已上报省林业厅，待报国家林业局审批;控制性工程先行急需临时用地已经市国土资源局批准；三条进场道路和控制性工程中标的施工单位已进场开挖边界沟，各县协调办已组织人员及时开展确定地类、面积和拆迁物类型的工作，并及时与被征地拆迁单位（个人）签订征地拆迁协议书，保障了工程按时开工；已完成确定地类、面积和拆迁物类型及签订征地拆迁协议书的工作；对公路沿线因工程建设影响群众生产生活的有关问题进行调查核实和调研，对征地拆迁及施工环境保障工作进行多次专项督查；下发《关于统一使用xx高速公路建设工程征地拆迁协议的通知》，出台xx高速公路征地拆迁协议的使用和签订办法，加强对征地拆迁工作的监管；制定临时用地的报批管理办法，加强各类临时用地的管理。在完成以上工作的同时,配合x高速公路建设指挥部完成了编制压覆重要矿产评估报告、地质灾害危险性评估报告、水保评估方案、环境影响报告、建设用地勘测定界技术报告书和勘测定界图等基础性工作，并已分别经省国土资源厅、水利部、国家环保总局审核批准。这些专业技术和行政批准手续的完成，为xx高速公路建设工程的开工提供了法律和技术上的保障</w:t>
      </w:r>
    </w:p>
    <w:p>
      <w:pPr>
        <w:ind w:left="0" w:right="0" w:firstLine="560"/>
        <w:spacing w:before="450" w:after="450" w:line="312" w:lineRule="auto"/>
      </w:pPr>
      <w:r>
        <w:rPr>
          <w:rFonts w:ascii="宋体" w:hAnsi="宋体" w:eastAsia="宋体" w:cs="宋体"/>
          <w:color w:val="000"/>
          <w:sz w:val="28"/>
          <w:szCs w:val="28"/>
        </w:rPr>
        <w:t xml:space="preserve">　　（二）征地拆迁前期工作中存在的主要问题。</w:t>
      </w:r>
    </w:p>
    <w:p>
      <w:pPr>
        <w:ind w:left="0" w:right="0" w:firstLine="560"/>
        <w:spacing w:before="450" w:after="450" w:line="312" w:lineRule="auto"/>
      </w:pPr>
      <w:r>
        <w:rPr>
          <w:rFonts w:ascii="宋体" w:hAnsi="宋体" w:eastAsia="宋体" w:cs="宋体"/>
          <w:color w:val="000"/>
          <w:sz w:val="28"/>
          <w:szCs w:val="28"/>
        </w:rPr>
        <w:t xml:space="preserve">　　xx高速公路征地拆迁工作虽然取得了一定的成绩，但也要清醒地认识到，目前我们的工作中还存在不少问题和困难，主要有以下两个方面：一是征地拆迁费与群众期望值不一致。按照省政府与市人民政府签订的《xx高速公路建设征地拆迁工作与施工环境保障责任书》的精神，省政府承包给我市的征地拆迁费是有限的。在征地拆迁过程中，因公路沿线土地年产值较高，群众期望的补偿标准也高，而征地拆迁资金有限，加大了市、县各级政府征地拆迁工作压力。二是社会稳定工作任务十分艰巨。由于xx高速公路建设征地拆迁数量大，涉及地方群众生产生活的沟、桥、路、涵等设施不能全面得到恢复，给群众生产生活带来了不便，地方群众和施工单位之间的矛盾将会时有发生。加之，由于施工人员多，给地方政府在安全管理、计划生育等方面带来了许多困难，维护社会稳定的工作任务十分艰巨。这些问题，必须引起我们高度重视，在今后的工作中加以解决。</w:t>
      </w:r>
    </w:p>
    <w:p>
      <w:pPr>
        <w:ind w:left="0" w:right="0" w:firstLine="560"/>
        <w:spacing w:before="450" w:after="450" w:line="312" w:lineRule="auto"/>
      </w:pPr>
      <w:r>
        <w:rPr>
          <w:rFonts w:ascii="宋体" w:hAnsi="宋体" w:eastAsia="宋体" w:cs="宋体"/>
          <w:color w:val="000"/>
          <w:sz w:val="28"/>
          <w:szCs w:val="28"/>
        </w:rPr>
        <w:t xml:space="preserve">&gt;　　三、扎实工作，确保xx高速公路建设工程～完成</w:t>
      </w:r>
    </w:p>
    <w:p>
      <w:pPr>
        <w:ind w:left="0" w:right="0" w:firstLine="560"/>
        <w:spacing w:before="450" w:after="450" w:line="312" w:lineRule="auto"/>
      </w:pPr>
      <w:r>
        <w:rPr>
          <w:rFonts w:ascii="宋体" w:hAnsi="宋体" w:eastAsia="宋体" w:cs="宋体"/>
          <w:color w:val="000"/>
          <w:sz w:val="28"/>
          <w:szCs w:val="28"/>
        </w:rPr>
        <w:t xml:space="preserve">　　（一）政策落实到位，征迁要依法进行。一是要严格统一政策标准。xx高速公路总投资50多亿元，是我省的交通重点工程。征迁是这一重点工程的基础性工作，也是一场硬仗。政策是做好征迁工作的重要依据。市委、市政府在制定xx高速公路征迁政策时，综合考虑了沿线乡镇和群众的要求、拆迁对象的切身利益、国家的有关政策和我市以往公路征迁标准与其他地区公路征迁标准等多种因素，在此基础上，才慎重出台了xx高速公路征迁方案。应该说这一方案既符合我市实际，又具有可操作性。与以往相比，它最大的特点是较大限度地维护了被征地拆迁农民的根本利益，体现了以人为本的思想。为此，有关部门一定要按照xx高速公路征迁方案的规定，严格执行统一标准，任何单位和个人不得随意更改。二是要坚决落实各项政策。在具体实施过程中，各有关单位和部门一方面要采取切实有效的工作措施，全力保障工程建设用地；另一方面要严格按照征地拆迁补偿统一标准，使农民应得的征地拆迁安置补偿费按时足额到位，确保被征地农民合法权益不受侵害。要严格按政策、按规定办事，尽量把征地拆迁工作做得实一点、细一点和稳一点。对因征地拆迁而产生的问题，要本着实事求是的原则，把情况摸清，把政策吃透，把工作做到位。要增加工作透明度，坚持政务公开，对征地拆迁补偿安置的各类标准都要张榜公布，接受人民群众监督。决不允许拖欠、截留、挪用征地拆迁安置补偿费用，决不允许以“重点工程”为名，随意压低征地拆迁安置补偿费用，损害人民群众切身利益。对工作中一时难以解决的问题，要坚持做好耐心细致的思想教育和解释说服工作，给群众讲清道理。三是认真宣传相关政策。要运用多种形式和手段，进村入户地宣传xx高速公路建设的重大意义和作用，宣传征地拆迁工作的重要性和紧迫性。要把征地拆迁的有关政策和补偿标准原原本本地告诉人民群众，讲清制定政策的理由和根据，并实行阳光操作。要大力宣传征迁过程中的先进事迹，对弄虚作假、哄抬征迁费用、阻挠和拖延征迁的单位和个人要进行批评教育，情节严重的要进行新闻曝光。要使广大群众懂得局部服从整体，眼前利益服从长远利益，摆正国家集体、个人三者间的关系，做到识大体、顾大局，用自己的实际行动支持xx高速公路建设，形成人人爱路护路支持公路建设的良好风气和强大的～氛围。</w:t>
      </w:r>
    </w:p>
    <w:p>
      <w:pPr>
        <w:ind w:left="0" w:right="0" w:firstLine="560"/>
        <w:spacing w:before="450" w:after="450" w:line="312" w:lineRule="auto"/>
      </w:pPr>
      <w:r>
        <w:rPr>
          <w:rFonts w:ascii="宋体" w:hAnsi="宋体" w:eastAsia="宋体" w:cs="宋体"/>
          <w:color w:val="000"/>
          <w:sz w:val="28"/>
          <w:szCs w:val="28"/>
        </w:rPr>
        <w:t xml:space="preserve">　　（二）包干负责到位，征迁要按时完成。一是沿线政府要做到任务包干到位。任务包干到位，实质就是责任到位。沿线县人民政府是征迁工作的主体，主要领导要亲自抓，分管领导具体抓，并落实若干名业务精、协调能力强、善于做一线群众思想工作的干部，集中时间、集中精力、善始善终投入一线征迁工作。要把具体的任务落实到有征迁任务的每个村、每一户、每块地，做到任务明确、时间明确、人员明确。要认真组织召开一次沿线行政村负责人及征迁户代表参加的会议，向群众讲透讲清政策，使沿线群众真正成为征迁的受益者、支持者、配合者。责任包干到位，还必须做到出现矛盾就地解决，决不可推诿扯皮，更不可把矛盾上交，坚决杜绝越级上访和集体上访事件发生。要广泛发动干部职工、共产党员及其家属充分发挥表率作用。国家公职人员、共产党员要包干负责征迁范围内本人及亲戚朋友的思想政治工作。二是征地拆迁费实行包干使用。xx高速公路征地拆迁工作由县政府实行承包，征地拆迁费实行包干使用，超支不补，节余归己。征地拆迁补偿费用由市人民政府“xx高速公路建设协调领导小组办公室”按照征地拆迁工作进度组织拨付。征地拆迁费实行专户储存，专款专用。零星树木补偿费直接兑现到个人；附着物和拆迁补偿费由县协调办直接兑现到被拆迁单位和个人。征地补偿费在征地协议签订并认可后兑付20%，其余根据拨款进度分期支付。拆迁费签订协议后按总额的60%支付给被拆迁的单位或个人，新房建成验收后，兑清余款。涉及个人的青苗、果木补偿费优先支付。征地费中的土地补偿费兑付给被征地的集体经济组织，安置补助、拆迁费、青苗补偿费兑付给被征地拆迁的单位或个人，任何单位不得拖欠、截留、挪用。相关县、乡镇党委、政府，以及各级财政、审计部门要加强征地拆迁费用兑付、使用的监督管理，确保征地拆迁费的管理使用依法进行，并切实解决好被征迁单位和个人的生产生活问题。</w:t>
      </w:r>
    </w:p>
    <w:p>
      <w:pPr>
        <w:ind w:left="0" w:right="0" w:firstLine="560"/>
        <w:spacing w:before="450" w:after="450" w:line="312" w:lineRule="auto"/>
      </w:pPr>
      <w:r>
        <w:rPr>
          <w:rFonts w:ascii="宋体" w:hAnsi="宋体" w:eastAsia="宋体" w:cs="宋体"/>
          <w:color w:val="000"/>
          <w:sz w:val="28"/>
          <w:szCs w:val="28"/>
        </w:rPr>
        <w:t xml:space="preserve">　　（三）协调配合到位，服务要优质高效。一是配合要到位。xx高速公路征迁线路长，任务重，而且是采取边施工边征迁的方法进行，这为征迁工作增加压力。市、县协调部门与指挥部之间，县乡党委、政府与指挥部之间要加强沟通协调，互相支持、密切配合，通力合作，确保公路顺利施工。各级协调机构要加强协调，属县内的矛盾和困难，由县解决；跨县的矛盾和困难，由市解决，要各司其职、各负其责。市、县协调办的同志要始终站在征迁工作第一线，对沿线每个乡镇的征迁工作都要落实专人联系、专人负责，还要按要求确保征迁政策及补偿安置按规定标准到位，同时对沿线政府的政策处理工作进行检查、监督、考核。要随时掌握征迁户的思想动态，妥善处理信访案件，把矛盾控制在萌芽状态，解决在基层当地，坚决杜绝越级上访行为发生。公安部门一方面要根据xx高速公路征迁和建设的需要，做好爆炸物品审批和管理工作；另一方面要做好处理突发事件的预案，并密切关注征迁动态，把握矛盾焦点，对破坏、阻扰、妨碍征迁和建设的治安事件，从速从快处理，为征迁工作营造良好的治安环境。审计部门要实行全过程重点监督。二是服务要到位。各级各部门要严肃工作纪律，确保政令畅通，凡属上级安排布置的工作，必须坚决贯彻落实，不打折扣。有关部门要从大局出发，坚持“统一协调，特事特办”的原则，全面落实有关政策，全力以赴支持xx高速公路建设。严禁任何单位和个人以任何理由强行供应不符合质量要求的施工材料，特别是严禁任何部门以各种理由进行“乱罚款、乱收费、乱摊派”，任何单位和个人不得以任何理由刁难施工单位和阻拦公路施工。要严格责任追究制度，对因责任人工作失误或消极工作，造成损失或影响项目建设顺利实施的，要严肃追究其责任。</w:t>
      </w:r>
    </w:p>
    <w:p>
      <w:pPr>
        <w:ind w:left="0" w:right="0" w:firstLine="560"/>
        <w:spacing w:before="450" w:after="450" w:line="312" w:lineRule="auto"/>
      </w:pPr>
      <w:r>
        <w:rPr>
          <w:rFonts w:ascii="宋体" w:hAnsi="宋体" w:eastAsia="宋体" w:cs="宋体"/>
          <w:color w:val="000"/>
          <w:sz w:val="28"/>
          <w:szCs w:val="28"/>
        </w:rPr>
        <w:t xml:space="preserve">　　（四）工作措施到位，确保工程建设顺利进行。要坚持目标管理责任制，部门、县、乡镇、村组责任要到人，做到一级抓一级，层层抓落实，确保xx高速公路征地拆迁补偿安置工作按时保质完成任务。一是做好施工放线，开挖边界沟，确定用地界线工作。在充分做好宣传动员工作之后，由施工单位、市、县xx高速公路建设协调部门、乡镇基层部门及被征地拆迁单位代表参加共同按照设计要求进行现场放线订桩，并开挖边界沟，确定用地界线和拆迁范围。二是确定被征地拆迁权属、类型、数量，签订征地拆迁协议。根据施工放线确定的用地界线及建设用地勘测定界成果，由县人民政府组织，xx高速公路建设现场指挥部、施工单位、县协调部门、乡镇基层部门及被征地拆迁单位代表参加到实地现场丈量被征地或拆迁的类型、数量，按照征地拆迁标准，与被征地拆迁单位或个人签订征地或拆迁协议。拆迁协议需附有拆迁物照片并落实搬迁地点，依法办理搬迁用地手续。征地或拆迁协议按市协调办和市国土资源局共同制定的规范格式，统一使用。三是做好用地报批工作。在征地拆迁协议签订后，三县成立的xx高速公路建设协调机构及市、县国土资源管理职能部门，要在交通、林业、水利、计划等各有关部门的支持下，按照《建设用地审查报批管理办法》及有关要求，迅速拟定农用地转用方案，补充耕地方案，征用土地方案和供地方案，编制建设项目用地呈报说明书，报县人民政府审核同意后逐级上报审批，确保及时上报国土资源部审批。四是提供建设用地。征地协议签订后，经市协调办和市国土资源局认可，并在铲除青苗和附属物后，施工单位方可用地施工。拆迁协议签订并经市协调办和市国土资源局认可后，县国土资源局应迅速落实搬迁地点，办理搬迁用地手续。拆迁户必须按合同要求自行组织新建和拆迁。五是资料整理归档上报。征地拆迁工作结束后，县协调办必须将征地拆迁资料进行整理归档，并上报市协调办和xx高速公路建设指挥部。六是认真解决公路沿线因征地拆迁和工程建设引起的影响群众生产生活的各种问题，认真做好施工环境保障工作，确保工程顺利施工。配合xx高速公路建设指挥部督促施工单位完善地方群众生产生活各项沟、桥、路、涵等设施，确保地方群众生产生活全面恢复正常。七是加强环境保护工作。在工程施工中，不该砍的林木坚决不砍，能少砍的林木，坚决少砍。对采砂尝石料场，要统一规划，统筹布局，并依法办理开采手续，严禁私挖乱采破坏生态环境，严禁搭车砍伐林木，搭车采砂采石。八是要“两手抓、两手都要硬”。要一手抓公路建设，一手抓精神文明建设</w:t>
      </w:r>
    </w:p>
    <w:p>
      <w:pPr>
        <w:ind w:left="0" w:right="0" w:firstLine="560"/>
        <w:spacing w:before="450" w:after="450" w:line="312" w:lineRule="auto"/>
      </w:pPr>
      <w:r>
        <w:rPr>
          <w:rFonts w:ascii="宋体" w:hAnsi="宋体" w:eastAsia="宋体" w:cs="宋体"/>
          <w:color w:val="000"/>
          <w:sz w:val="28"/>
          <w:szCs w:val="28"/>
        </w:rPr>
        <w:t xml:space="preserve">　　同志们，xx高速公路的建设，倾注了省委、省政府对我市的关怀，凝聚了全市各族人民的深切期望。沿途各县党委、政府及全市各有关部门要从讲政治、讲大局的高度，统一思想，提高认识，把xx高速公路建设工作作为工作的重中之重，加强领导，精心组织，认真抓好各项工作任务落实，让省委、省政府满意，让我市人民满意，创造良好的施工环境，把xx高速公路建设成为幸福路、致富路、平安路、文明路。</w:t>
      </w:r>
    </w:p>
    <w:p>
      <w:pPr>
        <w:ind w:left="0" w:right="0" w:firstLine="560"/>
        <w:spacing w:before="450" w:after="450" w:line="312" w:lineRule="auto"/>
      </w:pPr>
      <w:r>
        <w:rPr>
          <w:rFonts w:ascii="黑体" w:hAnsi="黑体" w:eastAsia="黑体" w:cs="黑体"/>
          <w:color w:val="000000"/>
          <w:sz w:val="36"/>
          <w:szCs w:val="36"/>
          <w:b w:val="1"/>
          <w:bCs w:val="1"/>
        </w:rPr>
        <w:t xml:space="preserve">【篇二】副市长在加快全市高速公路建设工作会议上的讲话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政府决定召开这次会议，主要任务是落实市委、市政府加快推进高速公路建设的总体部署，进一步明确任务，夯实责任，切实做好征地拆迁工作，确保我市境内高速公路建设工程顺利实施。下面，我就做好高速公路建设征地拆迁和环境保障工作讲几点意见。</w:t>
      </w:r>
    </w:p>
    <w:p>
      <w:pPr>
        <w:ind w:left="0" w:right="0" w:firstLine="560"/>
        <w:spacing w:before="450" w:after="450" w:line="312" w:lineRule="auto"/>
      </w:pPr>
      <w:r>
        <w:rPr>
          <w:rFonts w:ascii="宋体" w:hAnsi="宋体" w:eastAsia="宋体" w:cs="宋体"/>
          <w:color w:val="000"/>
          <w:sz w:val="28"/>
          <w:szCs w:val="28"/>
        </w:rPr>
        <w:t xml:space="preserve">&gt;　　一、提高思想认识，强化使命担当</w:t>
      </w:r>
    </w:p>
    <w:p>
      <w:pPr>
        <w:ind w:left="0" w:right="0" w:firstLine="560"/>
        <w:spacing w:before="450" w:after="450" w:line="312" w:lineRule="auto"/>
      </w:pPr>
      <w:r>
        <w:rPr>
          <w:rFonts w:ascii="宋体" w:hAnsi="宋体" w:eastAsia="宋体" w:cs="宋体"/>
          <w:color w:val="000"/>
          <w:sz w:val="28"/>
          <w:szCs w:val="28"/>
        </w:rPr>
        <w:t xml:space="preserve">　　“道路通、百业兴”，交通运输是经济社会发展的先行官，我市七条高速公路是“十三五”期间规划的重大公路建设项目，这些项目的建设可进一步完善我市公路网络布局，提升总体服务水平，构筑综合交通运输体系。这对我市建设陕甘宁革命老区中心枢纽城市，加快人民群众脱贫致富，推动经济转型发展具有重要意义。我们一定要提高站位、服务全局，牢固树立大交通大发展的理念，把高速公路建设作为全市追赶超越的希望之路和改善老百姓生活的幸福之路，切实增强紧迫感和责任感，全力支持和参与项目建设，扎实做好项目征地拆迁和环境保障工作，为项目建设营造良好的外部环境。</w:t>
      </w:r>
    </w:p>
    <w:p>
      <w:pPr>
        <w:ind w:left="0" w:right="0" w:firstLine="560"/>
        <w:spacing w:before="450" w:after="450" w:line="312" w:lineRule="auto"/>
      </w:pPr>
      <w:r>
        <w:rPr>
          <w:rFonts w:ascii="宋体" w:hAnsi="宋体" w:eastAsia="宋体" w:cs="宋体"/>
          <w:color w:val="000"/>
          <w:sz w:val="28"/>
          <w:szCs w:val="28"/>
        </w:rPr>
        <w:t xml:space="preserve">&gt;　　二、强化组织保障，限期完成任务</w:t>
      </w:r>
    </w:p>
    <w:p>
      <w:pPr>
        <w:ind w:left="0" w:right="0" w:firstLine="560"/>
        <w:spacing w:before="450" w:after="450" w:line="312" w:lineRule="auto"/>
      </w:pPr>
      <w:r>
        <w:rPr>
          <w:rFonts w:ascii="宋体" w:hAnsi="宋体" w:eastAsia="宋体" w:cs="宋体"/>
          <w:color w:val="000"/>
          <w:sz w:val="28"/>
          <w:szCs w:val="28"/>
        </w:rPr>
        <w:t xml:space="preserve">　　征地拆迁是项目建设的基础和保障。这里我再次强调和明确，高速公路沿线县区是高速征地拆迁和环境保障工作的责任主体，各县区、各乡镇党政一把手是第一责任人，必须承担起征地拆迁的主体责任和领导责任。市县区交通、国土、林业、环保等部门要负起协调配合责任，站在讲政治、促投资、保增长、惠民生的高度，勇于担当、主动作为，坚决按照市委、市政府要求，由县区政府主要领导挂帅，主管领导具体负责，组织抽调精兵强将，抓住征地拆迁黄金季节，全力做好各项工作。国家高速公路延长至黄龙途径延长县、宝塔区、宜川县、黄龙县，3月15日前完成设计红线土地征用90%，拆迁各类建筑物完成80%;3月30日前完成全线设计红线土地征用、拆迁各类建筑物任务。国家高速公路绥德至延川（含清涧至子长）途径延川县、子长县，3月30日前完成全线设计红线土地征用、拆迁各类建筑物任务。国家高速公路黄龙至蒲城途径黄龙县、洛川县，3月15日前完成设计红线土地征用60%，拆迁各类建筑物完成50%;5月30日前完成全线设计红线土地征用、拆迁各类建筑物任务。省级高速公路子长至姚店途径子长县、宝塔区、延川县，3月30日前完成全线设计红线土地征用、拆迁各类建筑物任务。省级高速公路吴起至华池途径吴起县、志丹县，3月15日前完成设计红线征地任务60%，拆迁建筑物完成30%;5月30日前完成全线设计红线土地征用、拆迁各类建筑物任务。省级高速公路韩城至黄龙途径黄龙县，6月30日前完成设计红线征地任务50%，拆迁建筑物完成30%;10月30日前完成全线设计红线土地征用、拆迁各类建筑物任务。各县区要紧盯时节点，倒排工作进度，建立征迁任务清单、问题清单、责任清单，强化督查，狠抓落实。要按照征地拆迁时间全面完成红线征地移交工作和拆迁安置任务，作为一项硬性工作指标，市交通局要跟踪督导落实，及时掌握工作进展情况，对工作任务落实差的单位，市政府将在全市范围内通报批评或约谈问责，对完不成任务的，要严肃追究相关人员责任。</w:t>
      </w:r>
    </w:p>
    <w:p>
      <w:pPr>
        <w:ind w:left="0" w:right="0" w:firstLine="560"/>
        <w:spacing w:before="450" w:after="450" w:line="312" w:lineRule="auto"/>
      </w:pPr>
      <w:r>
        <w:rPr>
          <w:rFonts w:ascii="宋体" w:hAnsi="宋体" w:eastAsia="宋体" w:cs="宋体"/>
          <w:color w:val="000"/>
          <w:sz w:val="28"/>
          <w:szCs w:val="28"/>
        </w:rPr>
        <w:t xml:space="preserve">&gt;　　三、严格政策标准，依法实施征迁</w:t>
      </w:r>
    </w:p>
    <w:p>
      <w:pPr>
        <w:ind w:left="0" w:right="0" w:firstLine="560"/>
        <w:spacing w:before="450" w:after="450" w:line="312" w:lineRule="auto"/>
      </w:pPr>
      <w:r>
        <w:rPr>
          <w:rFonts w:ascii="宋体" w:hAnsi="宋体" w:eastAsia="宋体" w:cs="宋体"/>
          <w:color w:val="000"/>
          <w:sz w:val="28"/>
          <w:szCs w:val="28"/>
        </w:rPr>
        <w:t xml:space="preserve">　　沿线各级政府和项目建设单位要严格执行征迁补偿安置标准，不得随意更改、突破政策。要按照丈量、清表结果，及时、足额兑付补偿费用，公开张榜公布，接受群众监督，切实维护被征迁群众合法利益。各县区要开设征地拆迁专户，专款专用，专人负责。要进一步严明征迁工作纪律，坚决制止和查处“吃、拿、卡、要”和各种乱收费、乱摊派、乱罚款行为；查处强行分包建设工程、强行出租机械、强行供应不符合质量要求施工材料等行为；查处截留、克扣、挪用补偿资金的行为；查处故意刁难、敲诈勒索施工单位以及偷盗施工设备材料等不法行为；查处组织煽动群众无理取闹、阻挡施工等行为。要进一步加强征迁费用检查和审计监督，确保资金规范使用、不出问题。</w:t>
      </w:r>
    </w:p>
    <w:p>
      <w:pPr>
        <w:ind w:left="0" w:right="0" w:firstLine="560"/>
        <w:spacing w:before="450" w:after="450" w:line="312" w:lineRule="auto"/>
      </w:pPr>
      <w:r>
        <w:rPr>
          <w:rFonts w:ascii="宋体" w:hAnsi="宋体" w:eastAsia="宋体" w:cs="宋体"/>
          <w:color w:val="000"/>
          <w:sz w:val="28"/>
          <w:szCs w:val="28"/>
        </w:rPr>
        <w:t xml:space="preserve">&gt;　　四、加强协调配合，推进工作落实</w:t>
      </w:r>
    </w:p>
    <w:p>
      <w:pPr>
        <w:ind w:left="0" w:right="0" w:firstLine="560"/>
        <w:spacing w:before="450" w:after="450" w:line="312" w:lineRule="auto"/>
      </w:pPr>
      <w:r>
        <w:rPr>
          <w:rFonts w:ascii="宋体" w:hAnsi="宋体" w:eastAsia="宋体" w:cs="宋体"/>
          <w:color w:val="000"/>
          <w:sz w:val="28"/>
          <w:szCs w:val="28"/>
        </w:rPr>
        <w:t xml:space="preserve">　　高速公路沿线县区政府和市交通运输局、项目征迁协调办、项目建设单位要进一步加强和充实工作力量，经常深入一线，跟踪督查指导项目征地拆迁工作，定期报告工作进展情况，及时帮助和协调解决存在困难和问题，绝对不能出现推诿扯皮、拖而不决、吃拿卡要、强买强卖、随意阻挡工程等现象，对工作不力、进展缓慢、逾期完不成任务的单位和个人要通报批评，问责问效。市县区交通运输局和项目征迁协调办要建立快速反应机制，一旦接到有无理阻工等情况报告，要立即到位、立即解决，依法坚决制止和纠正一切影响或阻碍工程建设的行为，确保施工无障碍、不受阻。对个别重大复杂问题需要市政府出面的，要及时报告，由市上统一协调解决。市财政、国土、水务、林业、环保等部门和各石油管线及通讯、电力杆线产权迁改单位，要站在支持重大公益基础设施建设、促进地方经济社会发展的高度，本着“特事特办、急事快办”的原则，落实专门领导和人员，从手续办理、管道杆线迁改、施工环境保障等各个方面，加大支持配合力度，形成“政府主导、上下联动、业主建设、部门支持、社会参与”的强大合力，确保工程建设顺利推进，按期建成投用。项目管理处及各施工单位要进一步强化工程建设管理，保护周边环境，最大限度减少污水、噪声、灰尘以及道路损毁等给群众生产生活造成的影响，在首保工程建设安全和质量的同时，全面加快项目建设，确保按期完成我市境内高速公路建设任务。</w:t>
      </w:r>
    </w:p>
    <w:p>
      <w:pPr>
        <w:ind w:left="0" w:right="0" w:firstLine="560"/>
        <w:spacing w:before="450" w:after="450" w:line="312" w:lineRule="auto"/>
      </w:pPr>
      <w:r>
        <w:rPr>
          <w:rFonts w:ascii="黑体" w:hAnsi="黑体" w:eastAsia="黑体" w:cs="黑体"/>
          <w:color w:val="000000"/>
          <w:sz w:val="36"/>
          <w:szCs w:val="36"/>
          <w:b w:val="1"/>
          <w:bCs w:val="1"/>
        </w:rPr>
        <w:t xml:space="preserve">【篇三】副市长在加快全市高速公路建设工作会议上的讲话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同志们：同志们：</w:t>
      </w:r>
    </w:p>
    <w:p>
      <w:pPr>
        <w:ind w:left="0" w:right="0" w:firstLine="560"/>
        <w:spacing w:before="450" w:after="450" w:line="312" w:lineRule="auto"/>
      </w:pPr>
      <w:r>
        <w:rPr>
          <w:rFonts w:ascii="宋体" w:hAnsi="宋体" w:eastAsia="宋体" w:cs="宋体"/>
          <w:color w:val="000"/>
          <w:sz w:val="28"/>
          <w:szCs w:val="28"/>
        </w:rPr>
        <w:t xml:space="preserve">　　这次会议是由市政府决定的。主要任务是：统一思想，提高理解，明确目标，落实责任，动员各级、有关部门采取紧急行动，及时启动沿海高速公路连接线建设，确保20_年10月与沿海高速公路主线同时竣工通车。刚才，市交通局局长福清传达了省市连接线建设的文件精神；xx副秘书长宣读了《秦皇岛沿海高速公路连接线项目实施计划》；昌黎、抚宁县政府主管县长分别发表了良好的讲话。接下来，我将密切关注沿海高速公路连接线的建设。我代表市政府发表了三点意见。</w:t>
      </w:r>
    </w:p>
    <w:p>
      <w:pPr>
        <w:ind w:left="0" w:right="0" w:firstLine="560"/>
        <w:spacing w:before="450" w:after="450" w:line="312" w:lineRule="auto"/>
      </w:pPr>
      <w:r>
        <w:rPr>
          <w:rFonts w:ascii="宋体" w:hAnsi="宋体" w:eastAsia="宋体" w:cs="宋体"/>
          <w:color w:val="000"/>
          <w:sz w:val="28"/>
          <w:szCs w:val="28"/>
        </w:rPr>
        <w:t xml:space="preserve">&gt;　　一是充分认识沿海高速公路连接线建设的重要性和紧迫性</w:t>
      </w:r>
    </w:p>
    <w:p>
      <w:pPr>
        <w:ind w:left="0" w:right="0" w:firstLine="560"/>
        <w:spacing w:before="450" w:after="450" w:line="312" w:lineRule="auto"/>
      </w:pPr>
      <w:r>
        <w:rPr>
          <w:rFonts w:ascii="宋体" w:hAnsi="宋体" w:eastAsia="宋体" w:cs="宋体"/>
          <w:color w:val="000"/>
          <w:sz w:val="28"/>
          <w:szCs w:val="28"/>
        </w:rPr>
        <w:t xml:space="preserve">　　不久前召开的省第七届党代会深入分析xx面对重要的历史机遇，明确提出了建设沿海经济社会发展强省的目标，在全省、全市引起了强烈反响，可以说是鼓舞人心、鼓舞人心。市委、市政府结合城市实际情况，认真研究秦皇岛作为第一个沿海开放城市和省三个沿海城市之一，有20多年的改革开放基础，约占省1/4126公里海岸线和世界级能源港口，在建设沿海经济社会发展强省战略中，任务艰巨，责任重大，必须抓住这个难得的历史机遇，找到自己的发展定位，承担双重使命：一是全面建设沿海经济社会发展城市，有效地将区位优势转化为经济优势，将比较优势转化为竞争优势，xx第二，努力成为沿海经济隆起带的东部领导者，在辐射和推动内陆腹地发展方面发挥作用，努力在环渤海经济带上创造新的亮点。</w:t>
      </w:r>
    </w:p>
    <w:p>
      <w:pPr>
        <w:ind w:left="0" w:right="0" w:firstLine="560"/>
        <w:spacing w:before="450" w:after="450" w:line="312" w:lineRule="auto"/>
      </w:pPr>
      <w:r>
        <w:rPr>
          <w:rFonts w:ascii="宋体" w:hAnsi="宋体" w:eastAsia="宋体" w:cs="宋体"/>
          <w:color w:val="000"/>
          <w:sz w:val="28"/>
          <w:szCs w:val="28"/>
        </w:rPr>
        <w:t xml:space="preserve">　　为了发展经济，交通必须是第一位的。近年来，市、县、乡三级政府高度重视交通系统开展工作，城市公路建设始终保持着适度和先进的发展。目前，乡级以上公路通道</w:t>
      </w:r>
    </w:p>
    <w:p>
      <w:pPr>
        <w:ind w:left="0" w:right="0" w:firstLine="560"/>
        <w:spacing w:before="450" w:after="450" w:line="312" w:lineRule="auto"/>
      </w:pPr>
      <w:r>
        <w:rPr>
          <w:rFonts w:ascii="宋体" w:hAnsi="宋体" w:eastAsia="宋体" w:cs="宋体"/>
          <w:color w:val="000"/>
          <w:sz w:val="28"/>
          <w:szCs w:val="28"/>
        </w:rPr>
        <w:t xml:space="preserve">总里程已经达到3366公里，公路网密度达到43.1公里/百平方公里，公路交通对全市经济社会发展起到了重要的基础保证作用。沿海高速公路是全市规划的“大字型”高速公路网的重要组成部分，是连接唐山，沟通天津、山东等省市更为便捷的一条大通道，也是实现我市“一小时”经济圈的重要保障线。省委、省政府从建设沿海经济社会发展强省的大局出发，做出了建设沿海高速公路的重大战略决策。市委、市政府对这项工程历来高度重视，几任领导积极争取，社会各界十分关注。项目启动之初，在省交通厅的鼓励下，我市积极争取做项目业主，主动开展前期工作，总体想法是通过连接线建设改善路网结构，带动地方道路上水平。后来，省交通厅决定做项目业主，投资主体发生变化，我们及时调整工作思路，努力做好配合和服务工作。主线开工两年来，市、县、乡各级党委、政府从大局出发，做了大量工作，围绕总体施工进度安排，圆满完成了征地拆迁任务，协调解决了大量地方问题，为沿海高速公路建设创造了良好的社会环境，省交通厅领导对此很满意。目前，主线施工总体进度较为理想，工程质量得到了有效保证，得到了交通部质量检查组的充分肯定。现在看，明年10月份建成通车的目标基本能够实现。</w:t>
      </w:r>
    </w:p>
    <w:p>
      <w:pPr>
        <w:ind w:left="0" w:right="0" w:firstLine="560"/>
        <w:spacing w:before="450" w:after="450" w:line="312" w:lineRule="auto"/>
      </w:pPr>
      <w:r>
        <w:rPr>
          <w:rFonts w:ascii="宋体" w:hAnsi="宋体" w:eastAsia="宋体" w:cs="宋体"/>
          <w:color w:val="000"/>
          <w:sz w:val="28"/>
          <w:szCs w:val="28"/>
        </w:rPr>
        <w:t xml:space="preserve">　　高速公路连接线是高速公路的重要组成部分。没有连接线作支撑，高速公路就不能发挥效益。省政府对沿海高速公路连接线建设极为关注，省指挥部几次会议都把连接线建设作为重要内容，进行认真研究。今年8月份，双建副省长视察沿海高速公路建设时，明确提出连接线要与主线同步竣工。为了缓解暑期北戴河的交通压力，今年暑期，省暑办对交通网络建设特别是抚宁连接线建设提出明确要求。市委、市政府对连接线建设高度重视。沿海高速公路项目启动之初，就把连接线与主线作为同一个项目，一并办理了征地报批手续，并对建设资金等进行了多方面的争取；后来，省里有关政策调整，今年7月14日，瑞亭市长主持召开市长办公会议，就相关问题进行了认真研究。会后，市交通局按要求征求昌黎、抚宁两县政府及有关部门意见；11月21日，市政府召集昌黎、抚宁两县主要领导、分管领导又进行专题研究，适当调整优化了连接线建设方案。目前，已经进入操作实施阶段。从现在起，到明年10月份，只有10个月左右的时间，征地拆迁、招投标、施工组织时间很紧，任务很重。各级各有关部门要统一思想，提高认识，把沿海高速公路连接线建设作为当前首要任务来抓，集中精力，强力推进，尽量早日开工，确保按期竣工。</w:t>
      </w:r>
    </w:p>
    <w:p>
      <w:pPr>
        <w:ind w:left="0" w:right="0" w:firstLine="560"/>
        <w:spacing w:before="450" w:after="450" w:line="312" w:lineRule="auto"/>
      </w:pPr>
      <w:r>
        <w:rPr>
          <w:rFonts w:ascii="宋体" w:hAnsi="宋体" w:eastAsia="宋体" w:cs="宋体"/>
          <w:color w:val="000"/>
          <w:sz w:val="28"/>
          <w:szCs w:val="28"/>
        </w:rPr>
        <w:t xml:space="preserve">&gt;　　二、迅速行动起来，保质保量按期完成征地拆迁任务</w:t>
      </w:r>
    </w:p>
    <w:p>
      <w:pPr>
        <w:ind w:left="0" w:right="0" w:firstLine="560"/>
        <w:spacing w:before="450" w:after="450" w:line="312" w:lineRule="auto"/>
      </w:pPr>
      <w:r>
        <w:rPr>
          <w:rFonts w:ascii="宋体" w:hAnsi="宋体" w:eastAsia="宋体" w:cs="宋体"/>
          <w:color w:val="000"/>
          <w:sz w:val="28"/>
          <w:szCs w:val="28"/>
        </w:rPr>
        <w:t xml:space="preserve">　　沿海高速公路4条连接线设计总长65.74公里，估算总投资4.24亿元，其中征地拆迁费用约9000万元。按照省里现行有关政策和市里实施方案的要求，沿海高速公路连接线项目建设由市交通局负总责；昌黎、抚宁两县政府全面负责征地拆迁及施工环境的保障。县乡政府要认真总结前一阶段主线征地拆迁工作经验，迅速开展连接线征地拆迁工作。在具体工作中，要做到“四个到位”：一是宣传发动到位。连接线征地拆迁时间紧、任务重、政策性强，涉及到沿线群众的切身利益，加上主线征地拆迁遗留问题的影响，工作起来有一定难</w:t>
      </w:r>
    </w:p>
    <w:p>
      <w:pPr>
        <w:ind w:left="0" w:right="0" w:firstLine="560"/>
        <w:spacing w:before="450" w:after="450" w:line="312" w:lineRule="auto"/>
      </w:pPr>
      <w:r>
        <w:rPr>
          <w:rFonts w:ascii="宋体" w:hAnsi="宋体" w:eastAsia="宋体" w:cs="宋体"/>
          <w:color w:val="000"/>
          <w:sz w:val="28"/>
          <w:szCs w:val="28"/>
        </w:rPr>
        <w:t xml:space="preserve">　　度。县乡政府要层层召开动员会，制定周密的工作方案，安排专人进村入户、走家串户，深入细致地做好群众思想工作，把道理讲透、把政策讲清，让群众了解政策、掌握标准，积极争取群众的理解和支持；要充分发挥报纸、广播、电视等新闻媒体的舆论导向作用，加强宣传报道，引导群众正确处理好个人和全局的关系，积极配合征地拆迁工作。二是资金筹措到位。经过积极</w:t>
      </w:r>
    </w:p>
    <w:p>
      <w:pPr>
        <w:ind w:left="0" w:right="0" w:firstLine="560"/>
        <w:spacing w:before="450" w:after="450" w:line="312" w:lineRule="auto"/>
      </w:pPr>
      <w:r>
        <w:rPr>
          <w:rFonts w:ascii="宋体" w:hAnsi="宋体" w:eastAsia="宋体" w:cs="宋体"/>
          <w:color w:val="000"/>
          <w:sz w:val="28"/>
          <w:szCs w:val="28"/>
        </w:rPr>
        <w:t xml:space="preserve">　　争取，省交通厅对我市连接线建设给予了较大的政策倾斜，但征地拆迁补偿资金仍有一定缺口。按照市长办公会议的要求，重点要把握好三个关键环节：一是两县政府要积极筹措、调剂资金，全额返还主线及连接线项目税金，不得挪作他用，必须优先保证群众补偿资金到位；二是有关部门要减免连接线拆迁占地的各项费用，加大调控空间，降低征地拆迁成本；三是市交通局要加大力度，继续争取省交通厅支持，通过招标和科学合理的组织，把工程投资降到最低，千方百计节约建设资金，用于征地拆迁补助，尽量减轻两县负担。三是政策落实到位。沿海高速公路连接线征地拆迁参照主线的补偿标准执行。要严格执行政策标准，讲究方法，规范运作。列入征地拆迁范围以内的，要按规定标准补偿，该给的一分不能少；对征地拆迁范围以外的，不能擅自扩大补偿范围，不该给的一分不能给。对同一种类、同一条件、同一状况的拆迁物，补偿标准要一致。补偿范围、补偿标准、拆迁数量、补偿费用等要通过不同形式向群众公开，主动接受群众监督，努力做到公开、公平、公正、合理。县、乡、村要确保补偿资金的使用安全，任何单位和个人不得以任何理由和借口截留、挤占和挪用补偿资金。四是督导协调到位。县、乡政府及有关部门的主要领导要亲自安排部署、亲自过问进展情况、亲自协调解决重大问题；各级、各部门主管领导要集中精力，深入一线，靠前指挥，切实加强督导协调，及时解决有关问题，确保征地拆迁进度，确保施工单位按时进场，为工程如期开工创造条件。市领导小组将根据进展情况，及时协调解决重大问题。</w:t>
      </w:r>
    </w:p>
    <w:p>
      <w:pPr>
        <w:ind w:left="0" w:right="0" w:firstLine="560"/>
        <w:spacing w:before="450" w:after="450" w:line="312" w:lineRule="auto"/>
      </w:pPr>
      <w:r>
        <w:rPr>
          <w:rFonts w:ascii="宋体" w:hAnsi="宋体" w:eastAsia="宋体" w:cs="宋体"/>
          <w:color w:val="000"/>
          <w:sz w:val="28"/>
          <w:szCs w:val="28"/>
        </w:rPr>
        <w:t xml:space="preserve">&gt;　　三、精心组织，科学管理，确保连接线按期建成通车</w:t>
      </w:r>
    </w:p>
    <w:p>
      <w:pPr>
        <w:ind w:left="0" w:right="0" w:firstLine="560"/>
        <w:spacing w:before="450" w:after="450" w:line="312" w:lineRule="auto"/>
      </w:pPr>
      <w:r>
        <w:rPr>
          <w:rFonts w:ascii="宋体" w:hAnsi="宋体" w:eastAsia="宋体" w:cs="宋体"/>
          <w:color w:val="000"/>
          <w:sz w:val="28"/>
          <w:szCs w:val="28"/>
        </w:rPr>
        <w:t xml:space="preserve">　　市交通局是沿海高速公路连接线的建设主体，责无旁贷，使命光荣。在公路建设组织管理方面，交通部门有一支强有力的设计、施工、管理、监理、监督队伍。在过去多年的实践中，已经积累了很多宝贵经验，现在按省要求承担连接线建设任务应该是有把握的。但是，由于沿海高速公路及连接线建设关系到建设沿海经济社会发展强省、强市的大局，关系到城市形象，对当前面临的形势必须引起高度重视，切实摆在更加突出的位置来抓。总体要求就是：施工组织、管理要一流，项目质量、工期、安全、投资均要好于主线水平。为此，要抓好以下几个环节：一要保证进度。明年10月份与主线同步竣工这个总的目标不能变。从现在起，只有10个月时间，再去掉冬季、雨季，有效工期很紧张，必须抓紧开工，倒排工期。要确定阶段性计划指标，尽可能地细化量化，通过科学合理地组织施工，提高工作效率，确保工程进度。当前，首要任务是搞好招标工作，留守营、抚宁两条连接线明年3月底前要开工，昌黎南、刘台庄两条连接线明年4月底前开工。二要保证质量。工程建设的各个环节、每道工序都决定着工程质量。要把质量理念、质量责任、质量标准、质量措施落实到工程建设的每个环节、每道工序、每个人员。只有方方面面共同努力，才能全面提高工程建设质量。三要保证安全。切实摆正安全与进度、安全与质量、安全与效益的关系，把安全生产贯穿于工程施工的全过程，与各个时期、各个阶段的各项工作紧密结合起来，同部署、同检查、同考核，把安全生产的各项措施真正落到实处，确保施工安全。</w:t>
      </w:r>
    </w:p>
    <w:p>
      <w:pPr>
        <w:ind w:left="0" w:right="0" w:firstLine="560"/>
        <w:spacing w:before="450" w:after="450" w:line="312" w:lineRule="auto"/>
      </w:pPr>
      <w:r>
        <w:rPr>
          <w:rFonts w:ascii="宋体" w:hAnsi="宋体" w:eastAsia="宋体" w:cs="宋体"/>
          <w:color w:val="000"/>
          <w:sz w:val="28"/>
          <w:szCs w:val="28"/>
        </w:rPr>
        <w:t xml:space="preserve">　　同志们，沿海高速公路连接线建设意义十分重大，目前已经进入具体实施阶段，责任、任务已经明确。各级、各部门要从大局出发，各司其职，协调联动，紧紧围绕明年10月份建成通车的总体目标，充分发挥主观能动性，创造性地开展工作，努力把4条连接线建成形象路、精品路，为建设沿海经济社会发展强市做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2024-11-22T16:06:38+08:00</dcterms:created>
  <dcterms:modified xsi:type="dcterms:W3CDTF">2024-11-22T16:06:38+08:00</dcterms:modified>
</cp:coreProperties>
</file>

<file path=docProps/custom.xml><?xml version="1.0" encoding="utf-8"?>
<Properties xmlns="http://schemas.openxmlformats.org/officeDocument/2006/custom-properties" xmlns:vt="http://schemas.openxmlformats.org/officeDocument/2006/docPropsVTypes"/>
</file>