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在202_年全面从严治党工作会上的讲话【6篇】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中国宋元时期说唱。以故事敷衍说唱，与后世的说书略同。从事说话的艺人称为说话人。1月27日，市委召开党风廉政建设工作会议,对贯彻落实中央纪委六次全会精神进行部署。今天，我们召开20_年党风廉政建设工作会议，主要任务是贯彻落实十九届中央纪...</w:t>
      </w:r>
    </w:p>
    <w:p>
      <w:pPr>
        <w:ind w:left="0" w:right="0" w:firstLine="560"/>
        <w:spacing w:before="450" w:after="450" w:line="312" w:lineRule="auto"/>
      </w:pPr>
      <w:r>
        <w:rPr>
          <w:rFonts w:ascii="宋体" w:hAnsi="宋体" w:eastAsia="宋体" w:cs="宋体"/>
          <w:color w:val="000"/>
          <w:sz w:val="28"/>
          <w:szCs w:val="28"/>
        </w:rPr>
        <w:t xml:space="preserve">讲话，中国宋元时期说唱。以故事敷衍说唱，与后世的说书略同。从事说话的艺人称为说话人。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_年党风廉政建设工作，部署今年工作任务。一、20_年党风廉政建设取得积极进展20_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一）加强党的创新理论武装，增强全面从严治党政治自觉。局党组坚持把学习习近平总书记重要讲话和指示批示精神作为首要政治任务和第一议题，通过专题学习、研讨交流等方式，深入学习习近平总书记在党史学习教育动员大会、庆祝建党100周年大会、党的十九届六中全会、中央纪委五次全会上的重要讲话精神，全年党委理论中心组学习8次，党以下是小编整理的在20_年全面从严治党工作会上的讲话【6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style=color:#006aff&gt;在20_年全面从严治党工作会上的讲话1</w:t>
      </w:r>
    </w:p>
    <w:p>
      <w:pPr>
        <w:ind w:left="0" w:right="0" w:firstLine="560"/>
        <w:spacing w:before="450" w:after="450" w:line="312" w:lineRule="auto"/>
      </w:pPr>
      <w:r>
        <w:rPr>
          <w:rFonts w:ascii="宋体" w:hAnsi="宋体" w:eastAsia="宋体" w:cs="宋体"/>
          <w:color w:val="000"/>
          <w:sz w:val="28"/>
          <w:szCs w:val="28"/>
        </w:rPr>
        <w:t xml:space="preserve">　　    重视思想建党，是我们党的优良传统和政治优势。党的以来，以同志为的党中央以高度的政治担当和强烈的忧患意识，在全党开展党的群众路线教育实践活动、“三严三实”专题教育等党内主题教育，形成了坚持不懈抓思想建设、持续深入改进作风的良好态势。推动党内学习教育从集中教育活动向经常性教育延伸，以学促知、以知促行，对于保证全党思想上统一、政治上团结、行动上一致，具有重要意义。我们党从全面从严治党的战略高度，对深化党内经常性教育进行顶层设计，聚焦做合格共产党员，坚定信仰信念、强化政治意识、树立清风正气、勇于担当作为，着力抓常抓细抓长，全面提升党员队伍思想素质，保持发展党的先进性和纯洁性，进一步丰富了管党治党经验。</w:t>
      </w:r>
    </w:p>
    <w:p>
      <w:pPr>
        <w:ind w:left="0" w:right="0" w:firstLine="560"/>
        <w:spacing w:before="450" w:after="450" w:line="312" w:lineRule="auto"/>
      </w:pPr>
      <w:r>
        <w:rPr>
          <w:rFonts w:ascii="宋体" w:hAnsi="宋体" w:eastAsia="宋体" w:cs="宋体"/>
          <w:color w:val="000"/>
          <w:sz w:val="28"/>
          <w:szCs w:val="28"/>
        </w:rPr>
        <w:t xml:space="preserve">　　坚定信仰信念。讲理想、讲忠诚是做合格党员第一位的要求。现实生活中，一些党员干部信权信钱不信党，失掉了初心、忘记了誓言，甚至与党离心离德，政治上变质、经济上贪婪、道德上堕落、生活上腐化。出现这些问题，根子是信念动摇、信仰迷失。政治上的坚定、行动上的自觉，源于理论上的清醒。深化党内经常性教育，首要的是深入学习党章党规，明确基本标准、树立行为规范;深入学习系列重要讲话，用中国特色社会主义理论体系最新成果武装头脑，统一思想行动。要创新学习方法和载体，紧密结合工作实践开展学习，引导党员干部读原著、学原文、悟原理，把党章党规和系列重要讲话精神刻印在心、落实在行。要充分利用红色资源、基层联系点、警示教育基地等开展革命传统教育、体验式教育和警示教育，通过辅学促学，推动学习深化深入。要完善落实民主生活会、组织生活会和“三会一课”等制度，抓在平常、融入经常，使广大党员的政治意识不断增强，真正做到爱党、信党、护党、跟党走，把理想信念转化为行动的力量，树立起让人看得见、感受得到的理想信念标杆。</w:t>
      </w:r>
    </w:p>
    <w:p>
      <w:pPr>
        <w:ind w:left="0" w:right="0" w:firstLine="560"/>
        <w:spacing w:before="450" w:after="450" w:line="312" w:lineRule="auto"/>
      </w:pPr>
      <w:r>
        <w:rPr>
          <w:rFonts w:ascii="宋体" w:hAnsi="宋体" w:eastAsia="宋体" w:cs="宋体"/>
          <w:color w:val="000"/>
          <w:sz w:val="28"/>
          <w:szCs w:val="28"/>
        </w:rPr>
        <w:t xml:space="preserve">　　强化政治意识。始终坚定正确的政治方向，在思想上政治上行动上同以同志为的党中央保持高度一致。自觉维护党的团结统一，做政治上的明白人。要增强看齐意识，经常主动向以同志为的党中央看齐，向党的理论和路线方针政策看齐，向党的和十八届三中、四中、五中全会精神看齐，向党中央改革发展稳定、内政外交国防、治党治国治军各项决策部署看齐，把对党绝对忠诚作为根本政治要求和最重要的政治纪律。党员的看齐意识强不强，归根结底看行动。要对照中央要求，回应群众关切，继续抓好群众反映强烈突出问题的整改，抓好不严不实突出问题的整改，切实整治群众身边的不正之风，做政治功能不断增强、服务功能不断优化的坚强战斗堡垒。</w:t>
      </w:r>
    </w:p>
    <w:p>
      <w:pPr>
        <w:ind w:left="0" w:right="0" w:firstLine="560"/>
        <w:spacing w:before="450" w:after="450" w:line="312" w:lineRule="auto"/>
      </w:pPr>
      <w:r>
        <w:rPr>
          <w:rFonts w:ascii="宋体" w:hAnsi="宋体" w:eastAsia="宋体" w:cs="宋体"/>
          <w:color w:val="000"/>
          <w:sz w:val="28"/>
          <w:szCs w:val="28"/>
        </w:rPr>
        <w:t xml:space="preserve">　　树立清风正气。实践证明，增强党的凝聚力和战斗力，必须严明党的政治纪律和政治规矩，维护党的团结统一。当前，仍有少数党员干部对纪律规矩视若无睹、我行我素，有的热衷于搞小团伙、小圈子，有的对中央部署阳奉阴违、搞软抵制，有的口无遮拦、信谣传谣，等等。这些问题，严重侵害党的肌体，必须下大力气解决。要通过深化党内经常性教育，进一步强化党规党纪的权威性、严肃性，引导党员干部牢固树立纪律规矩意识，真正做到心中有党、心中有民、心中有责、心中有戒。要把党章这个总规矩立起来，教育党员干部尊崇党章、遵守党章、维护党章，做政治上的明白人;把党规党纪立起来，引导党员干部严格遵守党内政治生活若干准则，学习中国共产党廉洁自律准则、纪律处分条例等党规党纪，把守纪律、讲规矩的刚性约束内化于心、外化于行。近年来，湖南探索开展党员集中教育整顿，把强化执纪问责、处置不合格党员与严格党内政治生活、用好批评和自我批评武器等有机结合起来，真正让党员干部受警醒、明底线、知敬畏。要把这些好的经验做法，充分运用到党内经常性教育中，落实到从严教育管理党员各环节，进一步推动形成风清气正的政治生态。</w:t>
      </w:r>
    </w:p>
    <w:p>
      <w:pPr>
        <w:ind w:left="0" w:right="0" w:firstLine="560"/>
        <w:spacing w:before="450" w:after="450" w:line="312" w:lineRule="auto"/>
      </w:pPr>
      <w:r>
        <w:rPr>
          <w:rFonts w:ascii="宋体" w:hAnsi="宋体" w:eastAsia="宋体" w:cs="宋体"/>
          <w:color w:val="000"/>
          <w:sz w:val="28"/>
          <w:szCs w:val="28"/>
        </w:rPr>
        <w:t xml:space="preserve">　　勇于担当作为。党员先锋模范作用发挥得好不好，关键看服务发展的愿望强不强、能力足不足、担当够不够。面对新常态，一些党员干部出现“本领恐慌”“为官不为”等新情况，能力不足不会为、动力不足不愿为、担当不足不敢为的问题比较突出。深化党内经常性教育，就要坚持发展导向，激励党员干部敢于担当、服务发展、积极作为。在思想引领上，要引导党员干部提振干事创业、开拓进取的精气神，切实增强谋改革、促发展的紧迫感责任感。在能力提升上，要有针对性地开展专业化培训，增强贯彻新的发展理念的本领。在实际行动上，要把经常性教育融入日常工作，转化为党员干部服务发展的行为自觉。在导向激励上，要通过树立选人用人“风向标”，用好干部考核“指挥棒”，完善关怀激励“实措施”，更广泛更有效地调动各方面的积极性。总之，要通过深化党内经常性教育，引导党员干部在践行“五大发展理念”、决胜全面小康上奋发有为，在转方式调结构、战风险渡难关中主动作为，在改进作风、改善民生、服务群众中善作善为，充分发挥先锋模范作用，彰显共产党人的风采。</w:t>
      </w:r>
    </w:p>
    <w:p>
      <w:pPr>
        <w:ind w:left="0" w:right="0" w:firstLine="560"/>
        <w:spacing w:before="450" w:after="450" w:line="312" w:lineRule="auto"/>
      </w:pPr>
      <w:r>
        <w:rPr>
          <w:rFonts w:ascii="宋体" w:hAnsi="宋体" w:eastAsia="宋体" w:cs="宋体"/>
          <w:color w:val="000"/>
          <w:sz w:val="28"/>
          <w:szCs w:val="28"/>
        </w:rPr>
        <w:t xml:space="preserve">　　党内经常性教育是一项基础性系统性工作。要深入把握全面从严治党规律，充分总结运用历次党内教育的经验做法，坚持领导示范、以上率下，坚持问题导向、分类施策，坚持抓住关键、以点带面，坚持服务中心、融入日常，切实增强党内经常性教育的针对性和实效性。</w:t>
      </w:r>
    </w:p>
    <w:p>
      <w:pPr>
        <w:ind w:left="0" w:right="0" w:firstLine="560"/>
        <w:spacing w:before="450" w:after="450" w:line="312" w:lineRule="auto"/>
      </w:pPr>
      <w:r>
        <w:rPr>
          <w:rFonts w:ascii="宋体" w:hAnsi="宋体" w:eastAsia="宋体" w:cs="宋体"/>
          <w:color w:val="000"/>
          <w:sz w:val="28"/>
          <w:szCs w:val="28"/>
        </w:rPr>
        <w:t xml:space="preserve">style=color:#ff0000&gt;在20_年全面从严治党工作会上的讲话2</w:t>
      </w:r>
    </w:p>
    <w:p>
      <w:pPr>
        <w:ind w:left="0" w:right="0" w:firstLine="560"/>
        <w:spacing w:before="450" w:after="450" w:line="312" w:lineRule="auto"/>
      </w:pPr>
      <w:r>
        <w:rPr>
          <w:rFonts w:ascii="宋体" w:hAnsi="宋体" w:eastAsia="宋体" w:cs="宋体"/>
          <w:color w:val="000"/>
          <w:sz w:val="28"/>
          <w:szCs w:val="28"/>
        </w:rPr>
        <w:t xml:space="preserve">　　全面从严治党这个新概念、新要求，是于20-年12月在江苏考察时第一次提出来的，但这个重要思想贯穿于他的系列重要讲话的始终。仔细研读系列重要讲话不难发现，凡涉及党的建设问题时他都会强调“党要管党，从严治党”。在这些讲话中，从不同层面、不同角度深刻阐述了从严治党问题。可见，全面从严治党是党建思想的主题和主线，他的一系列重要论述都是围绕全面从严治党展开的，是全面从严治党的具体化。</w:t>
      </w:r>
    </w:p>
    <w:p>
      <w:pPr>
        <w:ind w:left="0" w:right="0" w:firstLine="560"/>
        <w:spacing w:before="450" w:after="450" w:line="312" w:lineRule="auto"/>
      </w:pPr>
      <w:r>
        <w:rPr>
          <w:rFonts w:ascii="宋体" w:hAnsi="宋体" w:eastAsia="宋体" w:cs="宋体"/>
          <w:color w:val="000"/>
          <w:sz w:val="28"/>
          <w:szCs w:val="28"/>
        </w:rPr>
        <w:t xml:space="preserve">　　-指出，坚持全面从严治党，事关党和人民事业成败，事关党的生死存亡。在全国组织工作会议上的重要讲话中，他说：“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的重要讲话中，他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　　全面从严治党重要思想，贯穿于抓党建实践的始终。党的以来，以同志为的党中央聚精会神抓党的建设，一个鲜明特点就是坚持从严治党。中央政治局出台了八项规定，体现的是从严治党;坚持“老虎”、“苍蝇”一起打，毫不留情地惩治腐败，体现的是从严治党;扎实开展群众路线教育实践活动，对作风之弊、行为之垢来一次大排查、大扫除、大检修，重拳打击“四风”，体现的是从严治党;开展“三严三实”专题教育，体现的是从严治党;提出党员干部“二十字”标准，强调领导干部要忠诚干净担当、为官有为，体现的也是从严治党。</w:t>
      </w:r>
    </w:p>
    <w:p>
      <w:pPr>
        <w:ind w:left="0" w:right="0" w:firstLine="560"/>
        <w:spacing w:before="450" w:after="450" w:line="312" w:lineRule="auto"/>
      </w:pPr>
      <w:r>
        <w:rPr>
          <w:rFonts w:ascii="宋体" w:hAnsi="宋体" w:eastAsia="宋体" w:cs="宋体"/>
          <w:color w:val="000"/>
          <w:sz w:val="28"/>
          <w:szCs w:val="28"/>
        </w:rPr>
        <w:t xml:space="preserve">　　提出全面从严治党，不仅是着眼于管党治党，而且着眼于治国理政。我们党是执政党，管党治党的科学化水平，不仅直接关系到党的先进性和纯洁性，而且直接关系到党的执政能力，关系到国家的长治久安，关系到中国特色社会主义的前途命运。因此，治国必先治党，治党务必从严。党的以来，在反复强调从严治党的基础上提出全面从严治党的思想，形成了“四个全面”战略布局。此后，多次深刻阐述了“四个全面”战略布局，阐述全面从严治党在其中的重要地位。在“四个全面”战略布局中，全面从严治党既是重要组成部分，又是根本保障。就是说，全面从严治党不仅是提高党的建设科学化水平，加强党的执政能力建设、先进性和纯洁性建设的需要，而且是全面深化改革、全面依法治国的需要，是全面建成小康社会、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提出全面从严治党，具有很强的现实针对性。在党的群众路线教育实践活动总结大会上的重要讲话中，指出：“通过长期实践和探索，我们在从严治党上取得了重大成果、积累了重要经验，总体做得是好的。”“同时，我们也要看到，这些年来，在一些地方和单位，‘四风’问题越积越多，党内和社会上潜规则越来越盛行，政治生态和社会环境受到污染，根子就在从严治党没有做到位。有些地方和单位看起来党在管党治党，但没有管到位上，没有严到份上。这次活动之所以能取得明显成效，原因就是我们坚持言必信、行必果，认认真真管，实实在在严。这说明，只要真管真严、敢管敢严、长管长严，而不是管一阵放一阵、严一阵松一阵，就没有什么解决不了的问题，就不至于使小矛盾积重难返、小问题酿成大患。”</w:t>
      </w:r>
    </w:p>
    <w:p>
      <w:pPr>
        <w:ind w:left="0" w:right="0" w:firstLine="560"/>
        <w:spacing w:before="450" w:after="450" w:line="312" w:lineRule="auto"/>
      </w:pPr>
      <w:r>
        <w:rPr>
          <w:rFonts w:ascii="宋体" w:hAnsi="宋体" w:eastAsia="宋体" w:cs="宋体"/>
          <w:color w:val="000"/>
          <w:sz w:val="28"/>
          <w:szCs w:val="28"/>
        </w:rPr>
        <w:t xml:space="preserve">　　还把“从严”作为治国理政的一个基本方针。他指出：“世间事，做于细，成于严。从严是我们做好一切工作的重要保障。我们共产党人最讲认真，讲认真就是要严字当头，做事不能应付，做人不能对付，而是要把讲认真贯彻到一切工作中去，作风建设如此，党的建设如此，党和国家一切工作都如此。”</w:t>
      </w:r>
    </w:p>
    <w:p>
      <w:pPr>
        <w:ind w:left="0" w:right="0" w:firstLine="560"/>
        <w:spacing w:before="450" w:after="450" w:line="312" w:lineRule="auto"/>
      </w:pPr>
      <w:r>
        <w:rPr>
          <w:rFonts w:ascii="宋体" w:hAnsi="宋体" w:eastAsia="宋体" w:cs="宋体"/>
          <w:color w:val="000"/>
          <w:sz w:val="28"/>
          <w:szCs w:val="28"/>
        </w:rPr>
        <w:t xml:space="preserve">　　实际上，关于全面从严治党的思想，在党的群众路线教育实践活动总结大会上的重要讲话中已经作了集中阐述。他指出：“这次教育实践活动，对我们探索新形势下从严治党的特点和规律具有十分重要的牵引作用。从严治党必须具体地而不是抽象地、认真地而不是敷衍地落实到位，这是这次活动给我们提供的最深刻的启示。全党要以此为起点，在从严治党上继续探索、不断前进。”“继续探索、不断前进”的方向，就是他所强调的“不是管一阵放一阵、严一阵松一阵”，而是要“真管真严、敢管敢严、长管长严”，讲的是从严治党要贯穿党的建设全过程;他提出从严治党八条要求，讲的就是从严治党要贯彻到管党治党各个方面。这些就是全面从严治党的基本内涵和基本要求。</w:t>
      </w:r>
    </w:p>
    <w:p>
      <w:pPr>
        <w:ind w:left="0" w:right="0" w:firstLine="560"/>
        <w:spacing w:before="450" w:after="450" w:line="312" w:lineRule="auto"/>
      </w:pPr>
      <w:r>
        <w:rPr>
          <w:rFonts w:ascii="宋体" w:hAnsi="宋体" w:eastAsia="宋体" w:cs="宋体"/>
          <w:color w:val="000"/>
          <w:sz w:val="28"/>
          <w:szCs w:val="28"/>
        </w:rPr>
        <w:t xml:space="preserve">　　20-年11月，在福建调研时再次强调，从严治党从治理“四风”起步，也要从治理“四风”延伸。各级党组织要认真按照党章办事，把对党组织的管理和监督、对党员干部特别是领导干部的管理和监督、对党内政治生活的管理和监督在标准上严格起来，在内容上系统起来，在措施上完善起来，在环节上衔接起来，做到不漏人、不缺项、不掉链，使存在的问题能及时发现，发现的问题能及时解决，解决一个问题能举一反三、触类旁通。这段论述，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20-年6月26日，在中共中央政治局会议上，指出，全面从严治党任务艰巨繁重，党要管党、从严治党，必须有坚强的制度作保证，首先是把党的纪律和规矩立起来、严起来，执行到位。党的性质和宗旨都决定了纪严于法、纪在法前，要把执纪和执法贯通起来，把党的纪律和规矩挺在前面，用纪律和规矩管住大多数，做到有规在先、抓早抓小，使全体党员、干部严格执行党规党纪，模范遵守国家法律法规。这段论述，阐述了制度治党、依规治党的重要意义，同样进一步丰富了全面从严治党的思想内涵。</w:t>
      </w:r>
    </w:p>
    <w:p>
      <w:pPr>
        <w:ind w:left="0" w:right="0" w:firstLine="560"/>
        <w:spacing w:before="450" w:after="450" w:line="312" w:lineRule="auto"/>
      </w:pPr>
      <w:r>
        <w:rPr>
          <w:rFonts w:ascii="宋体" w:hAnsi="宋体" w:eastAsia="宋体" w:cs="宋体"/>
          <w:color w:val="000"/>
          <w:sz w:val="28"/>
          <w:szCs w:val="28"/>
        </w:rPr>
        <w:t xml:space="preserve">　　党的十八届五中全会《规划建议》强调：“要坚持全面从严治党，落实‘三严三实’要求，严明党的纪律和规矩，落实党风廉政建设主体责任和监督责任，健全改进作风建设长效机制，强化权力运行制约和监督，巩固反腐败成果，构建不敢腐、不能腐、不想腐的有效机制，努力实现干部清正、政府清廉、政治清明，为经济社会发展营造良好政治生态。”在五中全会第二次全体会议上强调，各级领导干部要带头践行“三严三实”，增强改革创新精神，增强主动担当、积极作为的勇气，充分发挥模范带头作用。他特别强调，高级干部要自觉按照党提出的标准要求自己、磨练自己、提高自己，按规则正确用权、谨慎用权、干净用权，要对党绝对忠诚、落实管党治党责任、守住纪律底线，等等。这些重要论述，又进一步丰富了全面从严治党重要思想的内涵。</w:t>
      </w:r>
    </w:p>
    <w:p>
      <w:pPr>
        <w:ind w:left="0" w:right="0" w:firstLine="560"/>
        <w:spacing w:before="450" w:after="450" w:line="312" w:lineRule="auto"/>
      </w:pPr>
      <w:r>
        <w:rPr>
          <w:rFonts w:ascii="宋体" w:hAnsi="宋体" w:eastAsia="宋体" w:cs="宋体"/>
          <w:color w:val="000"/>
          <w:sz w:val="28"/>
          <w:szCs w:val="28"/>
        </w:rPr>
        <w:t xml:space="preserve">　　我们党是一个严肃的马克思主义政党，管党治党必须讲严格、讲认真。严治才是真治，“抓而不紧，等于不抓”。因此，从严治党必须全要素、全过程地“严”，换言之就是要“全面严”、“常态严”。</w:t>
      </w:r>
    </w:p>
    <w:p>
      <w:pPr>
        <w:ind w:left="0" w:right="0" w:firstLine="560"/>
        <w:spacing w:before="450" w:after="450" w:line="312" w:lineRule="auto"/>
      </w:pPr>
      <w:r>
        <w:rPr>
          <w:rFonts w:ascii="宋体" w:hAnsi="宋体" w:eastAsia="宋体" w:cs="宋体"/>
          <w:color w:val="000"/>
          <w:sz w:val="28"/>
          <w:szCs w:val="28"/>
        </w:rPr>
        <w:t xml:space="preserve">style=color:#006aff&gt;在20_年全面从严治党工作会上的讲话3</w:t>
      </w:r>
    </w:p>
    <w:p>
      <w:pPr>
        <w:ind w:left="0" w:right="0" w:firstLine="560"/>
        <w:spacing w:before="450" w:after="450" w:line="312" w:lineRule="auto"/>
      </w:pPr>
      <w:r>
        <w:rPr>
          <w:rFonts w:ascii="宋体" w:hAnsi="宋体" w:eastAsia="宋体" w:cs="宋体"/>
          <w:color w:val="000"/>
          <w:sz w:val="28"/>
          <w:szCs w:val="28"/>
        </w:rPr>
        <w:t xml:space="preserve">　　一年来，我校党支部坚持以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一&gt;、全面理清从严治党工作任务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关于党风廉政建设和反腐败斗争论述摘编》、《关于严明党的纪律和规矩论述摘编》、《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&gt;四、贯彻落实八项规定，加强作风建设</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宋体" w:hAnsi="宋体" w:eastAsia="宋体" w:cs="宋体"/>
          <w:color w:val="000"/>
          <w:sz w:val="28"/>
          <w:szCs w:val="28"/>
        </w:rPr>
        <w:t xml:space="preserve">style=color:#006aff&gt;在20_年全面从严治党工作会上的讲话4</w:t>
      </w:r>
    </w:p>
    <w:p>
      <w:pPr>
        <w:ind w:left="0" w:right="0" w:firstLine="560"/>
        <w:spacing w:before="450" w:after="450" w:line="312" w:lineRule="auto"/>
      </w:pPr>
      <w:r>
        <w:rPr>
          <w:rFonts w:ascii="宋体" w:hAnsi="宋体" w:eastAsia="宋体" w:cs="宋体"/>
          <w:color w:val="000"/>
          <w:sz w:val="28"/>
          <w:szCs w:val="28"/>
        </w:rPr>
        <w:t xml:space="preserve">　　20**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宋体" w:hAnsi="宋体" w:eastAsia="宋体" w:cs="宋体"/>
          <w:color w:val="000"/>
          <w:sz w:val="28"/>
          <w:szCs w:val="28"/>
        </w:rPr>
        <w:t xml:space="preserve">style=color:#ff0000&gt;在20_年全面从严治党工作会上的讲话5</w:t>
      </w:r>
    </w:p>
    <w:p>
      <w:pPr>
        <w:ind w:left="0" w:right="0" w:firstLine="560"/>
        <w:spacing w:before="450" w:after="450" w:line="312" w:lineRule="auto"/>
      </w:pPr>
      <w:r>
        <w:rPr>
          <w:rFonts w:ascii="宋体" w:hAnsi="宋体" w:eastAsia="宋体" w:cs="宋体"/>
          <w:color w:val="000"/>
          <w:sz w:val="28"/>
          <w:szCs w:val="28"/>
        </w:rPr>
        <w:t xml:space="preserve">　　人不率，顺不从，能不能抓住领导干部这个关键少数，是政治生态能否走向良治、善治的重要因素。这次全会制定最严家规，也是以-关键少数为约束对象有的放矢。</w:t>
      </w:r>
    </w:p>
    <w:p>
      <w:pPr>
        <w:ind w:left="0" w:right="0" w:firstLine="560"/>
        <w:spacing w:before="450" w:after="450" w:line="312" w:lineRule="auto"/>
      </w:pPr>
      <w:r>
        <w:rPr>
          <w:rFonts w:ascii="宋体" w:hAnsi="宋体" w:eastAsia="宋体" w:cs="宋体"/>
          <w:color w:val="000"/>
          <w:sz w:val="28"/>
          <w:szCs w:val="28"/>
        </w:rPr>
        <w:t xml:space="preserve">　　连日来，正在召开的十八届六中全会引发外界高度关注，舆论普遍认为，本次全会将进一步从制度层面推进全面从严治党，实现管党治党从宽松软走向严紧硬。而中纪委专题片最后一集《标本兼治》中也明确提出，全面从严治党要抓住领导干部这个关键少数。</w:t>
      </w:r>
    </w:p>
    <w:p>
      <w:pPr>
        <w:ind w:left="0" w:right="0" w:firstLine="560"/>
        <w:spacing w:before="450" w:after="450" w:line="312" w:lineRule="auto"/>
      </w:pPr>
      <w:r>
        <w:rPr>
          <w:rFonts w:ascii="宋体" w:hAnsi="宋体" w:eastAsia="宋体" w:cs="宋体"/>
          <w:color w:val="000"/>
          <w:sz w:val="28"/>
          <w:szCs w:val="28"/>
        </w:rPr>
        <w:t xml:space="preserve">　　关键少数究竟有多关键?用落马的x市人大常委会原副主任谭栖伟的话说，说给某个人帮个忙，对我来讲好像就是一句话的事，但对他们来讲，就如同拿到了政府的通行证、银行的信用卡一样。或者就像x省委原副书记李春城的忏悔，对不起那些跟着我把工作当事业追求，当学问去研究的x的干部群众，我是要影响他们的价值观的。</w:t>
      </w:r>
    </w:p>
    <w:p>
      <w:pPr>
        <w:ind w:left="0" w:right="0" w:firstLine="560"/>
        <w:spacing w:before="450" w:after="450" w:line="312" w:lineRule="auto"/>
      </w:pPr>
      <w:r>
        <w:rPr>
          <w:rFonts w:ascii="宋体" w:hAnsi="宋体" w:eastAsia="宋体" w:cs="宋体"/>
          <w:color w:val="000"/>
          <w:sz w:val="28"/>
          <w:szCs w:val="28"/>
        </w:rPr>
        <w:t xml:space="preserve">　　人不率，顺不从，领导干部尤其是党政一把手和重要岗位负责人，本该起着表率作用。一旦权力运行中稍有偏移，不仅会发生经济社会资源的错配，也会扭曲小环境的政治生态，从而导致治理失序、问题丛生。这已得到很多案例佐证。</w:t>
      </w:r>
    </w:p>
    <w:p>
      <w:pPr>
        <w:ind w:left="0" w:right="0" w:firstLine="560"/>
        <w:spacing w:before="450" w:after="450" w:line="312" w:lineRule="auto"/>
      </w:pPr>
      <w:r>
        <w:rPr>
          <w:rFonts w:ascii="宋体" w:hAnsi="宋体" w:eastAsia="宋体" w:cs="宋体"/>
          <w:color w:val="000"/>
          <w:sz w:val="28"/>
          <w:szCs w:val="28"/>
        </w:rPr>
        <w:t xml:space="preserve">　　能不能抓住领导干部这个关键少数，进而让政治生态走向良治、善治，不仅关系到党风建设，也关涉一个国家的政治清明、社会清正、人心向背。</w:t>
      </w:r>
    </w:p>
    <w:p>
      <w:pPr>
        <w:ind w:left="0" w:right="0" w:firstLine="560"/>
        <w:spacing w:before="450" w:after="450" w:line="312" w:lineRule="auto"/>
      </w:pPr>
      <w:r>
        <w:rPr>
          <w:rFonts w:ascii="宋体" w:hAnsi="宋体" w:eastAsia="宋体" w:cs="宋体"/>
          <w:color w:val="000"/>
          <w:sz w:val="28"/>
          <w:szCs w:val="28"/>
        </w:rPr>
        <w:t xml:space="preserve">　　今年6月，习近平总书记强调，要以上率下，从中央××局常委会、中央××局、中央委员会做起，从各地区各部门党委（党组）做起，从高级干部做起任何时候都不搞特权，都不破坏党的制度和规矩。</w:t>
      </w:r>
    </w:p>
    <w:p>
      <w:pPr>
        <w:ind w:left="0" w:right="0" w:firstLine="560"/>
        <w:spacing w:before="450" w:after="450" w:line="312" w:lineRule="auto"/>
      </w:pPr>
      <w:r>
        <w:rPr>
          <w:rFonts w:ascii="宋体" w:hAnsi="宋体" w:eastAsia="宋体" w:cs="宋体"/>
          <w:color w:val="000"/>
          <w:sz w:val="28"/>
          <w:szCs w:val="28"/>
        </w:rPr>
        <w:t xml:space="preserve">　　7月26日中央××局召开会议决定六中全会主要议程时，也表示，新形势下加强、规范党内政治生活，重点是各级领导机关和领导干部，关键是高级干部特别是中央委员会、中央××局、中央××局常务委员会的组成人员。高级干部特别是中央领导层组成人员必须以身作则坚持不忘初心、继续前进，坚持率先垂范、以上率下，为全党作出示范。着一重点是关键是特别是，其指向性尽出。</w:t>
      </w:r>
    </w:p>
    <w:p>
      <w:pPr>
        <w:ind w:left="0" w:right="0" w:firstLine="560"/>
        <w:spacing w:before="450" w:after="450" w:line="312" w:lineRule="auto"/>
      </w:pPr>
      <w:r>
        <w:rPr>
          <w:rFonts w:ascii="宋体" w:hAnsi="宋体" w:eastAsia="宋体" w:cs="宋体"/>
          <w:color w:val="000"/>
          <w:sz w:val="28"/>
          <w:szCs w:val="28"/>
        </w:rPr>
        <w:t xml:space="preserve">　　这显然不乏针对性：一直以来，有些领导干部不但涉腐，还突破了某些底线明明是个别主政官员的意志，到了需承担责任时就搬出集体决策使得问责落空；在个别地方，党内监督也因权力反噬堰塞。</w:t>
      </w:r>
    </w:p>
    <w:p>
      <w:pPr>
        <w:ind w:left="0" w:right="0" w:firstLine="560"/>
        <w:spacing w:before="450" w:after="450" w:line="312" w:lineRule="auto"/>
      </w:pPr>
      <w:r>
        <w:rPr>
          <w:rFonts w:ascii="宋体" w:hAnsi="宋体" w:eastAsia="宋体" w:cs="宋体"/>
          <w:color w:val="000"/>
          <w:sz w:val="28"/>
          <w:szCs w:val="28"/>
        </w:rPr>
        <w:t xml:space="preserve">　　十八大以来，中央相继出台实施《党政领导干部选拔任用工作条例》、《中国共产党问责条例》等规定，不仅逐渐形成从严选拔、从严管理、从严监督干部的制度体系，也在推动主体责任的落实。而重启巡视制度、实行个人有关事项报告制度，也均指向关键少数权力的规范运行。</w:t>
      </w:r>
    </w:p>
    <w:p>
      <w:pPr>
        <w:ind w:left="0" w:right="0" w:firstLine="560"/>
        <w:spacing w:before="450" w:after="450" w:line="312" w:lineRule="auto"/>
      </w:pPr>
      <w:r>
        <w:rPr>
          <w:rFonts w:ascii="宋体" w:hAnsi="宋体" w:eastAsia="宋体" w:cs="宋体"/>
          <w:color w:val="000"/>
          <w:sz w:val="28"/>
          <w:szCs w:val="28"/>
        </w:rPr>
        <w:t xml:space="preserve">　　这次全会制定最严家规，修订党内监督条例，亦是有的放矢。毕竟，十八大以来，党内监督强化，也都是把领导机关和干部，特别是领导班子一把手作为监督重点。</w:t>
      </w:r>
    </w:p>
    <w:p>
      <w:pPr>
        <w:ind w:left="0" w:right="0" w:firstLine="560"/>
        <w:spacing w:before="450" w:after="450" w:line="312" w:lineRule="auto"/>
      </w:pPr>
      <w:r>
        <w:rPr>
          <w:rFonts w:ascii="宋体" w:hAnsi="宋体" w:eastAsia="宋体" w:cs="宋体"/>
          <w:color w:val="000"/>
          <w:sz w:val="28"/>
          <w:szCs w:val="28"/>
        </w:rPr>
        <w:t xml:space="preserve">style=color:#006aff&gt;在20_年全面从严治党工作会上的讲话6</w:t>
      </w:r>
    </w:p>
    <w:p>
      <w:pPr>
        <w:ind w:left="0" w:right="0" w:firstLine="560"/>
        <w:spacing w:before="450" w:after="450" w:line="312" w:lineRule="auto"/>
      </w:pPr>
      <w:r>
        <w:rPr>
          <w:rFonts w:ascii="宋体" w:hAnsi="宋体" w:eastAsia="宋体" w:cs="宋体"/>
          <w:color w:val="000"/>
          <w:sz w:val="28"/>
          <w:szCs w:val="28"/>
        </w:rPr>
        <w:t xml:space="preserve">　　为深入贯彻中央和省市委关于全面从严治党的决策部署，进一步加强落实全面从严治党主体责任制度机制建设，压紧压实管党治党的政治责任，着力打造清政、务实、高效机关，结合本单位实际，制定本计划。</w:t>
      </w:r>
    </w:p>
    <w:p>
      <w:pPr>
        <w:ind w:left="0" w:right="0" w:firstLine="560"/>
        <w:spacing w:before="450" w:after="450" w:line="312" w:lineRule="auto"/>
      </w:pPr>
      <w:r>
        <w:rPr>
          <w:rFonts w:ascii="宋体" w:hAnsi="宋体" w:eastAsia="宋体" w:cs="宋体"/>
          <w:color w:val="000"/>
          <w:sz w:val="28"/>
          <w:szCs w:val="28"/>
        </w:rPr>
        <w:t xml:space="preserve">　　&gt;一、强化责任意识，完善责任体系</w:t>
      </w:r>
    </w:p>
    <w:p>
      <w:pPr>
        <w:ind w:left="0" w:right="0" w:firstLine="560"/>
        <w:spacing w:before="450" w:after="450" w:line="312" w:lineRule="auto"/>
      </w:pPr>
      <w:r>
        <w:rPr>
          <w:rFonts w:ascii="宋体" w:hAnsi="宋体" w:eastAsia="宋体" w:cs="宋体"/>
          <w:color w:val="000"/>
          <w:sz w:val="28"/>
          <w:szCs w:val="28"/>
        </w:rPr>
        <w:t xml:space="preserve">　　(一)加强组织领导。坚持党组书记作为第一责任人主抓全面从严治党工作，党组要全面担负起全面从严治党主体责任。党组每季度至少召开1次党风廉政建设专题会议，及时传达贯彻上级党委、政府和纪委监察委关于全面从严治党主体责任的部署和要求，总结分析党风廉政建设工作，及时做出积极的部署安排; 分别在年中、年底召开党风廉政建设汇报会，听取班子成员关于落实党风廉政主体责任情况汇报，分析研究工作，及时解决存在的突出问题，推动主体责任落。</w:t>
      </w:r>
    </w:p>
    <w:p>
      <w:pPr>
        <w:ind w:left="0" w:right="0" w:firstLine="560"/>
        <w:spacing w:before="450" w:after="450" w:line="312" w:lineRule="auto"/>
      </w:pPr>
      <w:r>
        <w:rPr>
          <w:rFonts w:ascii="宋体" w:hAnsi="宋体" w:eastAsia="宋体" w:cs="宋体"/>
          <w:color w:val="000"/>
          <w:sz w:val="28"/>
          <w:szCs w:val="28"/>
        </w:rPr>
        <w:t xml:space="preserve">　　(二)健全责任机制。对全面从严治党主体责任工作任务进行责任分解，进一步明确各科室的工作职责，与各科室负责人签订党风廉政建设责任书，班子成员每季度要向党组汇报上级部署的全面从严治党相关重点专项工作的落实情况，各科室负责人每季度向分管领导报告1次落实党风廉政建设主体责任情况，压紧压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&gt;二、强化思想建设，打造政治生态</w:t>
      </w:r>
    </w:p>
    <w:p>
      <w:pPr>
        <w:ind w:left="0" w:right="0" w:firstLine="560"/>
        <w:spacing w:before="450" w:after="450" w:line="312" w:lineRule="auto"/>
      </w:pPr>
      <w:r>
        <w:rPr>
          <w:rFonts w:ascii="宋体" w:hAnsi="宋体" w:eastAsia="宋体" w:cs="宋体"/>
          <w:color w:val="000"/>
          <w:sz w:val="28"/>
          <w:szCs w:val="28"/>
        </w:rPr>
        <w:t xml:space="preserve">　　(一)加强廉政教育。深化“两学一做”学习教育，扎实开展主题教育，把党章党规党纪作为党组理论学习中心组、支部党课的必修课，丰富党风廉政学习形式，通过“学习强国”APP、微党课、专家讲课、赴红色教育基地接受革命传统教育等形式，组织党员干部深入学习党章党规，深入学习党的十九大精神和习近平新时代中国特色社会主义思想，深刻理解把握习近平总书记关于新时代全面从严治党、党风廉政建设与反腐败工作的一系列重要论述。全年开展全员性革命传统教育、先进典型教育、警示教育活动、以及“一把手”讲党课等系列教育活动不少于6次。</w:t>
      </w:r>
    </w:p>
    <w:p>
      <w:pPr>
        <w:ind w:left="0" w:right="0" w:firstLine="560"/>
        <w:spacing w:before="450" w:after="450" w:line="312" w:lineRule="auto"/>
      </w:pPr>
      <w:r>
        <w:rPr>
          <w:rFonts w:ascii="宋体" w:hAnsi="宋体" w:eastAsia="宋体" w:cs="宋体"/>
          <w:color w:val="000"/>
          <w:sz w:val="28"/>
          <w:szCs w:val="28"/>
        </w:rPr>
        <w:t xml:space="preserve">　　(二)严肃党内政治生活。坚持以《党章》为根本，深入贯彻《关于新形势下党内政治生活的若干准则》等党内法规制度。严格执行“双固定”、“三会一课”、组织生活会、主题党日活动、党员民主评议等制度，推动党支部组织生活正常化、规范化。党员领导干部参加双重组织生活会，带头开展批评与自我批评，营造良好政治生态。</w:t>
      </w:r>
    </w:p>
    <w:p>
      <w:pPr>
        <w:ind w:left="0" w:right="0" w:firstLine="560"/>
        <w:spacing w:before="450" w:after="450" w:line="312" w:lineRule="auto"/>
      </w:pPr>
      <w:r>
        <w:rPr>
          <w:rFonts w:ascii="宋体" w:hAnsi="宋体" w:eastAsia="宋体" w:cs="宋体"/>
          <w:color w:val="000"/>
          <w:sz w:val="28"/>
          <w:szCs w:val="28"/>
        </w:rPr>
        <w:t xml:space="preserve">　　&gt;三、强化制约监督，规范权力运行</w:t>
      </w:r>
    </w:p>
    <w:p>
      <w:pPr>
        <w:ind w:left="0" w:right="0" w:firstLine="560"/>
        <w:spacing w:before="450" w:after="450" w:line="312" w:lineRule="auto"/>
      </w:pPr>
      <w:r>
        <w:rPr>
          <w:rFonts w:ascii="宋体" w:hAnsi="宋体" w:eastAsia="宋体" w:cs="宋体"/>
          <w:color w:val="000"/>
          <w:sz w:val="28"/>
          <w:szCs w:val="28"/>
        </w:rPr>
        <w:t xml:space="preserve">　　(一)加强党内监督。深化运用监督执纪“四种形态”，坚持纪严于法、纪在法前。加强对党员干部的日常监督管理，着力用好第一种形态。落实谈心提醒制度，了解掌握党员干部思想、作风和工作情况，发现问题及时了解核实，做到抓早抓小，对苗头性倾向性问题及时“咬耳扯袖”，做到监督常在，形成常态。规范化开展廉政谈话，每月分层开展至少3次廉政谈话，提升谈话质量，明确提出勤政廉政要求，做到谈深谈透。</w:t>
      </w:r>
    </w:p>
    <w:p>
      <w:pPr>
        <w:ind w:left="0" w:right="0" w:firstLine="560"/>
        <w:spacing w:before="450" w:after="450" w:line="312" w:lineRule="auto"/>
      </w:pPr>
      <w:r>
        <w:rPr>
          <w:rFonts w:ascii="宋体" w:hAnsi="宋体" w:eastAsia="宋体" w:cs="宋体"/>
          <w:color w:val="000"/>
          <w:sz w:val="28"/>
          <w:szCs w:val="28"/>
        </w:rPr>
        <w:t xml:space="preserve">　　(二)接受群众监督。全面践行“最多跑一次”服务事项，认真落实《政府信息公开条例》，深化党务政务信息公开，自觉接受群众的检验和社会的监督;</w:t>
      </w:r>
    </w:p>
    <w:p>
      <w:pPr>
        <w:ind w:left="0" w:right="0" w:firstLine="560"/>
        <w:spacing w:before="450" w:after="450" w:line="312" w:lineRule="auto"/>
      </w:pPr>
      <w:r>
        <w:rPr>
          <w:rFonts w:ascii="宋体" w:hAnsi="宋体" w:eastAsia="宋体" w:cs="宋体"/>
          <w:color w:val="000"/>
          <w:sz w:val="28"/>
          <w:szCs w:val="28"/>
        </w:rPr>
        <w:t xml:space="preserve">　　认真受理群众信访，对反映的问题及时处置或调查核实，迅速回复处理意见，树好为民惠民形象。</w:t>
      </w:r>
    </w:p>
    <w:p>
      <w:pPr>
        <w:ind w:left="0" w:right="0" w:firstLine="560"/>
        <w:spacing w:before="450" w:after="450" w:line="312" w:lineRule="auto"/>
      </w:pPr>
      <w:r>
        <w:rPr>
          <w:rFonts w:ascii="宋体" w:hAnsi="宋体" w:eastAsia="宋体" w:cs="宋体"/>
          <w:color w:val="000"/>
          <w:sz w:val="28"/>
          <w:szCs w:val="28"/>
        </w:rPr>
        <w:t xml:space="preserve">　　&gt;四、强化队伍管理，夯实执政根基</w:t>
      </w:r>
    </w:p>
    <w:p>
      <w:pPr>
        <w:ind w:left="0" w:right="0" w:firstLine="560"/>
        <w:spacing w:before="450" w:after="450" w:line="312" w:lineRule="auto"/>
      </w:pPr>
      <w:r>
        <w:rPr>
          <w:rFonts w:ascii="宋体" w:hAnsi="宋体" w:eastAsia="宋体" w:cs="宋体"/>
          <w:color w:val="000"/>
          <w:sz w:val="28"/>
          <w:szCs w:val="28"/>
        </w:rPr>
        <w:t xml:space="preserve">　　(一)加强监督管理。健全考核评价体系，提高考核评价的全面性、准确性，鼓励党员干部履职尽责，爱岗敬业，遏制“为官不为”、失职渎职的行为，着力营造风清气正、干事热情创业的良好政治生态。进一步健全和完善中层干部廉政档案，严格执行重大问题请示报告、出国(境)审批和证件管理、领导干部个人有关事项报告等制度，主动向组织汇报相关事项变化情况，及时更新个人廉政档案。</w:t>
      </w:r>
    </w:p>
    <w:p>
      <w:pPr>
        <w:ind w:left="0" w:right="0" w:firstLine="560"/>
        <w:spacing w:before="450" w:after="450" w:line="312" w:lineRule="auto"/>
      </w:pPr>
      <w:r>
        <w:rPr>
          <w:rFonts w:ascii="宋体" w:hAnsi="宋体" w:eastAsia="宋体" w:cs="宋体"/>
          <w:color w:val="000"/>
          <w:sz w:val="28"/>
          <w:szCs w:val="28"/>
        </w:rPr>
        <w:t xml:space="preserve">　　(二)规范选拔工作。认真落实新时期好干部标准和“德才兼备，以德为先”的用人导向，按照“民主推荐、组织考察、个别酝酿、集体决策”的规定程序，落实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　　&gt;五、狠抓作风建设、持续整治“四风”</w:t>
      </w:r>
    </w:p>
    <w:p>
      <w:pPr>
        <w:ind w:left="0" w:right="0" w:firstLine="560"/>
        <w:spacing w:before="450" w:after="450" w:line="312" w:lineRule="auto"/>
      </w:pPr>
      <w:r>
        <w:rPr>
          <w:rFonts w:ascii="宋体" w:hAnsi="宋体" w:eastAsia="宋体" w:cs="宋体"/>
          <w:color w:val="000"/>
          <w:sz w:val="28"/>
          <w:szCs w:val="28"/>
        </w:rPr>
        <w:t xml:space="preserve">　　(一)持之以恒正风肃纪。对照中央八项规定及实施细则精神和省委、__市委、__区委办法要求，聚焦形式主义、官僚主义“十种表现”，以及隐形变异的“四风”问题，每月开展正风肃纪专项检查，对查处的问题一律通报曝光，检查情况报派驻纪检组备案;</w:t>
      </w:r>
    </w:p>
    <w:p>
      <w:pPr>
        <w:ind w:left="0" w:right="0" w:firstLine="560"/>
        <w:spacing w:before="450" w:after="450" w:line="312" w:lineRule="auto"/>
      </w:pPr>
      <w:r>
        <w:rPr>
          <w:rFonts w:ascii="宋体" w:hAnsi="宋体" w:eastAsia="宋体" w:cs="宋体"/>
          <w:color w:val="000"/>
          <w:sz w:val="28"/>
          <w:szCs w:val="28"/>
        </w:rPr>
        <w:t xml:space="preserve">　　针对扫黑除恶专项斗争等市委市政府重点工作中存在的四风问题开展集中督查活动，着力整治推进不力、工作不实、敷衍应付等问题。</w:t>
      </w:r>
    </w:p>
    <w:p>
      <w:pPr>
        <w:ind w:left="0" w:right="0" w:firstLine="560"/>
        <w:spacing w:before="450" w:after="450" w:line="312" w:lineRule="auto"/>
      </w:pPr>
      <w:r>
        <w:rPr>
          <w:rFonts w:ascii="宋体" w:hAnsi="宋体" w:eastAsia="宋体" w:cs="宋体"/>
          <w:color w:val="000"/>
          <w:sz w:val="28"/>
          <w:szCs w:val="28"/>
        </w:rPr>
        <w:t xml:space="preserve">　　(二)严抓效能建设。坚决执行《中共中央政治局贯彻落实中央八项规定的实施细则》精神，大力治懒、治散、治庸，严肃查处不担当、不作为、乱作为等问题;</w:t>
      </w:r>
    </w:p>
    <w:p>
      <w:pPr>
        <w:ind w:left="0" w:right="0" w:firstLine="560"/>
        <w:spacing w:before="450" w:after="450" w:line="312" w:lineRule="auto"/>
      </w:pPr>
      <w:r>
        <w:rPr>
          <w:rFonts w:ascii="宋体" w:hAnsi="宋体" w:eastAsia="宋体" w:cs="宋体"/>
          <w:color w:val="000"/>
          <w:sz w:val="28"/>
          <w:szCs w:val="28"/>
        </w:rPr>
        <w:t xml:space="preserve">　　严格按照“最多跑一次”的要求，简化办事程序，提高办事效率，优化服务质量;</w:t>
      </w:r>
    </w:p>
    <w:p>
      <w:pPr>
        <w:ind w:left="0" w:right="0" w:firstLine="560"/>
        <w:spacing w:before="450" w:after="450" w:line="312" w:lineRule="auto"/>
      </w:pPr>
      <w:r>
        <w:rPr>
          <w:rFonts w:ascii="宋体" w:hAnsi="宋体" w:eastAsia="宋体" w:cs="宋体"/>
          <w:color w:val="000"/>
          <w:sz w:val="28"/>
          <w:szCs w:val="28"/>
        </w:rPr>
        <w:t xml:space="preserve">　　坚决查处侵害群众利益的不正之风，杜绝执法不公，接受宴请，收受财物等违规违纪行为。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2025-04-25T07:23:36+08:00</dcterms:created>
  <dcterms:modified xsi:type="dcterms:W3CDTF">2025-04-25T07:23:36+08:00</dcterms:modified>
</cp:coreProperties>
</file>

<file path=docProps/custom.xml><?xml version="1.0" encoding="utf-8"?>
<Properties xmlns="http://schemas.openxmlformats.org/officeDocument/2006/custom-properties" xmlns:vt="http://schemas.openxmlformats.org/officeDocument/2006/docPropsVTypes"/>
</file>