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我的中国梦演讲稿题目：强国梦</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★这篇《我的中国梦演讲稿题目：强国梦》，是特地为大家整理的，希望对大家有所帮助！热门演讲推荐：竞聘演讲稿 | 国旗下的讲话演讲稿 | 元旦演讲稿 | 师德师风演讲稿 | 年会主持词我的心中有个中国梦，强国梦，祖国富强是我们的梦想，人民幸福是...</w:t>
      </w:r>
    </w:p>
    <w:p>
      <w:pPr>
        <w:ind w:left="0" w:right="0" w:firstLine="560"/>
        <w:spacing w:before="450" w:after="450" w:line="312" w:lineRule="auto"/>
      </w:pPr>
      <w:r>
        <w:rPr>
          <w:rFonts w:ascii="宋体" w:hAnsi="宋体" w:eastAsia="宋体" w:cs="宋体"/>
          <w:color w:val="000"/>
          <w:sz w:val="28"/>
          <w:szCs w:val="28"/>
        </w:rPr>
        <w:t xml:space="preserve">★这篇《我的中国梦演讲稿题目：强国梦》，是特地为大家整理的，希望对大家有所帮助！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国旗下的讲话演讲稿 | 元旦演讲稿 | 师德师风演讲稿 | 年会主持词</w:t>
      </w:r>
    </w:p>
    <w:p>
      <w:pPr>
        <w:ind w:left="0" w:right="0" w:firstLine="560"/>
        <w:spacing w:before="450" w:after="450" w:line="312" w:lineRule="auto"/>
      </w:pPr>
      <w:r>
        <w:rPr>
          <w:rFonts w:ascii="宋体" w:hAnsi="宋体" w:eastAsia="宋体" w:cs="宋体"/>
          <w:color w:val="000"/>
          <w:sz w:val="28"/>
          <w:szCs w:val="28"/>
        </w:rPr>
        <w:t xml:space="preserve">我的心中有个中国梦，强国梦，祖国富强是我们的梦想，人民幸福是我们的向往。让我们扎扎实实，脚踏实地，用勤劳的双手托起伟大的“中国梦”。我希望我们大家手拉手，同心共筑中国梦!-题记</w:t>
      </w:r>
    </w:p>
    <w:p>
      <w:pPr>
        <w:ind w:left="0" w:right="0" w:firstLine="560"/>
        <w:spacing w:before="450" w:after="450" w:line="312" w:lineRule="auto"/>
      </w:pPr>
      <w:r>
        <w:rPr>
          <w:rFonts w:ascii="宋体" w:hAnsi="宋体" w:eastAsia="宋体" w:cs="宋体"/>
          <w:color w:val="000"/>
          <w:sz w:val="28"/>
          <w:szCs w:val="28"/>
        </w:rPr>
        <w:t xml:space="preserve">　　“现在，大家都在讨论中国梦，我以为，实现中华民族伟大复兴，就是中华民族近代以来最伟大的梦想。”习总书记所说的话字字铿锵有力，句句饱含深情，不仅道出了我们党团结全国各族人民，把命运牢牢掌握在自己手中，坚持和发展中国特色社会主义所经历的苦难与辉煌，更是道明了中国亿万同胞满怀一颗颗赤诚的中国心，共筑最深层次、最核心的“中国梦”。</w:t>
      </w:r>
    </w:p>
    <w:p>
      <w:pPr>
        <w:ind w:left="0" w:right="0" w:firstLine="560"/>
        <w:spacing w:before="450" w:after="450" w:line="312" w:lineRule="auto"/>
      </w:pPr>
      <w:r>
        <w:rPr>
          <w:rFonts w:ascii="宋体" w:hAnsi="宋体" w:eastAsia="宋体" w:cs="宋体"/>
          <w:color w:val="000"/>
          <w:sz w:val="28"/>
          <w:szCs w:val="28"/>
        </w:rPr>
        <w:t xml:space="preserve">　　是啊，中华民族伟大的发展史，我们一直在逐梦的路程上，面对奋斗征程中的坎坷与挫折，我们的中国梦没有破灭;面对人世遭逢的巨大自然灾难，我们的中国梦没有破灭。一代代的中国人，怀揣着梦想，追逐着梦想，挺直了脊梁，憋足了一股劲，胼手胝足，顽强奋斗，走出苦难，走向辉煌。“道路决定命运，找到一条正确的道路多么不容易，我们必须坚定不移地走下去”，“</w:t>
      </w:r>
    </w:p>
    <w:p>
      <w:pPr>
        <w:ind w:left="0" w:right="0" w:firstLine="560"/>
        <w:spacing w:before="450" w:after="450" w:line="312" w:lineRule="auto"/>
      </w:pPr>
      <w:r>
        <w:rPr>
          <w:rFonts w:ascii="宋体" w:hAnsi="宋体" w:eastAsia="宋体" w:cs="宋体"/>
          <w:color w:val="000"/>
          <w:sz w:val="28"/>
          <w:szCs w:val="28"/>
        </w:rPr>
        <w:t xml:space="preserve">　　回首中华民族经历的百年沧桑巨变，总书记将她的过去、现在和未来分别用“雄关漫道真如铁”、“人间正道是沧桑”、“长风破浪会有时”精辟表达。这三句气势磅礴而富有诗意的概括，引出了实现中华民族伟大复兴这个“中国梦”。</w:t>
      </w:r>
    </w:p>
    <w:p>
      <w:pPr>
        <w:ind w:left="0" w:right="0" w:firstLine="560"/>
        <w:spacing w:before="450" w:after="450" w:line="312" w:lineRule="auto"/>
      </w:pPr>
      <w:r>
        <w:rPr>
          <w:rFonts w:ascii="宋体" w:hAnsi="宋体" w:eastAsia="宋体" w:cs="宋体"/>
          <w:color w:val="000"/>
          <w:sz w:val="28"/>
          <w:szCs w:val="28"/>
        </w:rPr>
        <w:t xml:space="preserve">　　“雄关漫道真如铁”。近代以后，遭受着深重苦难的中华民族在历经艰难险阻的中华儿女的不断奋起抗争下，终于掌握了自己的命运，他们抛洒热血，鞠躬尽瘁，探索奋斗，开始了建设自己国家的伟大进程。“中国梦”从此充满希望，光明无限。</w:t>
      </w:r>
    </w:p>
    <w:p>
      <w:pPr>
        <w:ind w:left="0" w:right="0" w:firstLine="560"/>
        <w:spacing w:before="450" w:after="450" w:line="312" w:lineRule="auto"/>
      </w:pPr>
      <w:r>
        <w:rPr>
          <w:rFonts w:ascii="宋体" w:hAnsi="宋体" w:eastAsia="宋体" w:cs="宋体"/>
          <w:color w:val="000"/>
          <w:sz w:val="28"/>
          <w:szCs w:val="28"/>
        </w:rPr>
        <w:t xml:space="preserve">　　“人间正道是沧桑”。现今的中国，是一条腾飞中的巨龙。改革开放30多年，我们党紧紧联系人民、依靠人民，高举中国特色社会主义旗帜，坚持独立自主走自己的道路，历经多少荆棘、多少曲折，多少灾难、多少奋斗，终于取得今天的辉煌成就，变成了一个初步繁荣昌盛、充满生机活力的社会主义国家，从根本上改变了中华民族的前途命运。“中国梦”从此永不停歇，绝不更替。</w:t>
      </w:r>
    </w:p>
    <w:p>
      <w:pPr>
        <w:ind w:left="0" w:right="0" w:firstLine="560"/>
        <w:spacing w:before="450" w:after="450" w:line="312" w:lineRule="auto"/>
      </w:pPr>
      <w:r>
        <w:rPr>
          <w:rFonts w:ascii="宋体" w:hAnsi="宋体" w:eastAsia="宋体" w:cs="宋体"/>
          <w:color w:val="000"/>
          <w:sz w:val="28"/>
          <w:szCs w:val="28"/>
        </w:rPr>
        <w:t xml:space="preserve">　　“长风破浪会有时”。我们有辉煌的历史，更有广阔宏伟的未来。纵观国际国内大局，中国正处于前所未有的战略机遇期。抓住机遇、改革创新、科学发展，这是中华民族强大的保证，更是实现“中国梦”的关键。“实现中华民族伟大复兴是一项光荣而艰巨的事业，需要一代又一代中国人共同为之努力。”如今，我们比历任何一个时候都更接近民族复兴这个梦。励精图治的中国共产党，正带领着中国人民朝着这个目标“直挂云帆济沧海”。“中国梦”从此继往开来，终将实现。</w:t>
      </w:r>
    </w:p>
    <w:p>
      <w:pPr>
        <w:ind w:left="0" w:right="0" w:firstLine="560"/>
        <w:spacing w:before="450" w:after="450" w:line="312" w:lineRule="auto"/>
      </w:pPr>
      <w:r>
        <w:rPr>
          <w:rFonts w:ascii="宋体" w:hAnsi="宋体" w:eastAsia="宋体" w:cs="宋体"/>
          <w:color w:val="000"/>
          <w:sz w:val="28"/>
          <w:szCs w:val="28"/>
        </w:rPr>
        <w:t xml:space="preserve">　　把中国梦变成现实，还有很长的路，需要付出长期艰巨的努力。在这个“圆梦”的征程上，我们要不断加强道路自信、理论自信、制度自信，坚定不移高举中国特色社会主义伟大旗帜，不惧风险，不畏干扰，走好路，走对路，走正路。以坚定的信念朝着“到中国共产党成立100年时全面建成小康社会的目标一定能实现，到新中国成立100年时建成富强民主文明和谐的社会主义现代化国家的目标一定能实现，中华民族伟大复兴的梦想一定能实现”这个伟大梦想鼎力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2025-04-03T15:16:42+08:00</dcterms:created>
  <dcterms:modified xsi:type="dcterms:W3CDTF">2025-04-03T15:16:42+08:00</dcterms:modified>
</cp:coreProperties>
</file>

<file path=docProps/custom.xml><?xml version="1.0" encoding="utf-8"?>
<Properties xmlns="http://schemas.openxmlformats.org/officeDocument/2006/custom-properties" xmlns:vt="http://schemas.openxmlformats.org/officeDocument/2006/docPropsVTypes"/>
</file>