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202_年党风廉政建设工作会议上的讲话范文十七篇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w:t>
      </w:r>
    </w:p>
    <w:p>
      <w:pPr>
        <w:ind w:left="0" w:right="0" w:firstLine="560"/>
        <w:spacing w:before="450" w:after="450" w:line="312" w:lineRule="auto"/>
      </w:pPr>
      <w:r>
        <w:rPr>
          <w:rFonts w:ascii="宋体" w:hAnsi="宋体" w:eastAsia="宋体" w:cs="宋体"/>
          <w:color w:val="000"/>
          <w:sz w:val="28"/>
          <w:szCs w:val="28"/>
        </w:rPr>
        <w:t xml:space="preserve">廉洁政府&amp;rdquo这个词最早出现在晏子的《春秋与正午》问第二个问题：“ldquo一个廉洁的长期政府，它能做些什么我们现在谈论的是什么&amp;ldquo廉洁政府&amp;rdquo主要是指政府工作人员在履行职责时，不以权谋私，公正廉洁。后来，这个&amp;ldquo政治&amp;rdquo具有政治内涵。 以下是为大家整理的关于20_年党风廉政建设工作会议上的讲话的文章17篇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乡接受了县纪委的全面体检，让我们真真切切的感受到纪律就在身边。20_年，是“十三五”的开局之年，中央坚定不移反对腐败的决心没有变、坚决遏制腐败现象蔓延势头的目标没有变，我们必须要有清醒认识，主动学法，敬畏纪律，坚守底线，不越红线。为深入推入推进党风廉政建设和反腐败斗争，做好20_年工作，我讲四点意见：</w:t>
      </w:r>
    </w:p>
    <w:p>
      <w:pPr>
        <w:ind w:left="0" w:right="0" w:firstLine="560"/>
        <w:spacing w:before="450" w:after="450" w:line="312" w:lineRule="auto"/>
      </w:pPr>
      <w:r>
        <w:rPr>
          <w:rFonts w:ascii="宋体" w:hAnsi="宋体" w:eastAsia="宋体" w:cs="宋体"/>
          <w:color w:val="000"/>
          <w:sz w:val="28"/>
          <w:szCs w:val="28"/>
        </w:rPr>
        <w:t xml:space="preserve">　　一要严明党的纪律，做到上下一心。</w:t>
      </w:r>
    </w:p>
    <w:p>
      <w:pPr>
        <w:ind w:left="0" w:right="0" w:firstLine="560"/>
        <w:spacing w:before="450" w:after="450" w:line="312" w:lineRule="auto"/>
      </w:pPr>
      <w:r>
        <w:rPr>
          <w:rFonts w:ascii="宋体" w:hAnsi="宋体" w:eastAsia="宋体" w:cs="宋体"/>
          <w:color w:val="000"/>
          <w:sz w:val="28"/>
          <w:szCs w:val="28"/>
        </w:rPr>
        <w:t xml:space="preserve">　　党的纪律是不可触碰的“雷区”，不可逾越的底线。今年，围绕党的“六大纪律”，重点抓好政治纪律和政治规矩、换届纪律和工作纪律。</w:t>
      </w:r>
    </w:p>
    <w:p>
      <w:pPr>
        <w:ind w:left="0" w:right="0" w:firstLine="560"/>
        <w:spacing w:before="450" w:after="450" w:line="312" w:lineRule="auto"/>
      </w:pPr>
      <w:r>
        <w:rPr>
          <w:rFonts w:ascii="宋体" w:hAnsi="宋体" w:eastAsia="宋体" w:cs="宋体"/>
          <w:color w:val="000"/>
          <w:sz w:val="28"/>
          <w:szCs w:val="28"/>
        </w:rPr>
        <w:t xml:space="preserve">　　严守政治纪律和政治规矩。纪委将把违反政治纪律问题作为纪律审查的重要内容，绝不允许自行其是、阳奉阴违、左右逢源；绝不允许传播小道消息、转发不严肃的政治类信息微信（短信）和发表与中央、省、市、县委、乡党委精神不一致的言论；绝不允许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　　严明换届纪律。深刻汲取南充拉票贿选案教训，对乡、村两级换届纪律执行情况实行专项督查，严肃查处拉票贿选、搞非组织活动、诬告陷害等行为，确保换届风清气正。</w:t>
      </w:r>
    </w:p>
    <w:p>
      <w:pPr>
        <w:ind w:left="0" w:right="0" w:firstLine="560"/>
        <w:spacing w:before="450" w:after="450" w:line="312" w:lineRule="auto"/>
      </w:pPr>
      <w:r>
        <w:rPr>
          <w:rFonts w:ascii="宋体" w:hAnsi="宋体" w:eastAsia="宋体" w:cs="宋体"/>
          <w:color w:val="000"/>
          <w:sz w:val="28"/>
          <w:szCs w:val="28"/>
        </w:rPr>
        <w:t xml:space="preserve">　　严肃工作纪律。加强对乡党委政府重大决策部署贯彻落实情况的监督检查，坚决查处有令不行、有禁不止和遇事搞变通、打折扣的行为，坚决查处违反“四个当天”制度的行为，坚决查处庸政、怠政、懒政等庸懒散浮拖行为，坚决查处不守制度、自由散漫、工作上等待观望等行为，坚决查处吃拿卡要、推诿扯皮等破坏发展软环境的行为。</w:t>
      </w:r>
    </w:p>
    <w:p>
      <w:pPr>
        <w:ind w:left="0" w:right="0" w:firstLine="560"/>
        <w:spacing w:before="450" w:after="450" w:line="312" w:lineRule="auto"/>
      </w:pPr>
      <w:r>
        <w:rPr>
          <w:rFonts w:ascii="宋体" w:hAnsi="宋体" w:eastAsia="宋体" w:cs="宋体"/>
          <w:color w:val="000"/>
          <w:sz w:val="28"/>
          <w:szCs w:val="28"/>
        </w:rPr>
        <w:t xml:space="preserve">　　二要把纪律挺在前面，努力实现“四种形态”</w:t>
      </w:r>
    </w:p>
    <w:p>
      <w:pPr>
        <w:ind w:left="0" w:right="0" w:firstLine="560"/>
        <w:spacing w:before="450" w:after="450" w:line="312" w:lineRule="auto"/>
      </w:pPr>
      <w:r>
        <w:rPr>
          <w:rFonts w:ascii="宋体" w:hAnsi="宋体" w:eastAsia="宋体" w:cs="宋体"/>
          <w:color w:val="000"/>
          <w:sz w:val="28"/>
          <w:szCs w:val="28"/>
        </w:rPr>
        <w:t xml:space="preserve">　　“四种形态”即：让咬耳朵、扯袖子，红红脸、出出汗成为常态，党纪轻处分成常态。实践“四种形态”，就是通过设置层层防线，一级一级地进行阻挡和处理。从“小节”抓起，严明党的纪律，有效防止党员干部带病往前走。</w:t>
      </w:r>
    </w:p>
    <w:p>
      <w:pPr>
        <w:ind w:left="0" w:right="0" w:firstLine="560"/>
        <w:spacing w:before="450" w:after="450" w:line="312" w:lineRule="auto"/>
      </w:pPr>
      <w:r>
        <w:rPr>
          <w:rFonts w:ascii="宋体" w:hAnsi="宋体" w:eastAsia="宋体" w:cs="宋体"/>
          <w:color w:val="000"/>
          <w:sz w:val="28"/>
          <w:szCs w:val="28"/>
        </w:rPr>
        <w:t xml:space="preserve">　　加强党的纪律教育。持续深入开展学习贯彻《准则》、《条例》，使全乡党员干部牢记《准则》、熟知《条例》，引导党员干部筑牢理想信念宗旨高标准，守住纪律底线。</w:t>
      </w:r>
    </w:p>
    <w:p>
      <w:pPr>
        <w:ind w:left="0" w:right="0" w:firstLine="560"/>
        <w:spacing w:before="450" w:after="450" w:line="312" w:lineRule="auto"/>
      </w:pPr>
      <w:r>
        <w:rPr>
          <w:rFonts w:ascii="宋体" w:hAnsi="宋体" w:eastAsia="宋体" w:cs="宋体"/>
          <w:color w:val="000"/>
          <w:sz w:val="28"/>
          <w:szCs w:val="28"/>
        </w:rPr>
        <w:t xml:space="preserve">　　加强党员干部日常监管。深化廉政风险防控机制建设，对问题做到早发现、早提醒、早处置。分类处置党员干部问题线索，做到快进快出、快查快办、快结快移。同时，我们要处理好“抓早抓小”与保护干部的关系。既守住纪律底线，又保护干部干事创业，努力营造心情舒畅的干事创业良好氛围。</w:t>
      </w:r>
    </w:p>
    <w:p>
      <w:pPr>
        <w:ind w:left="0" w:right="0" w:firstLine="560"/>
        <w:spacing w:before="450" w:after="450" w:line="312" w:lineRule="auto"/>
      </w:pPr>
      <w:r>
        <w:rPr>
          <w:rFonts w:ascii="宋体" w:hAnsi="宋体" w:eastAsia="宋体" w:cs="宋体"/>
          <w:color w:val="000"/>
          <w:sz w:val="28"/>
          <w:szCs w:val="28"/>
        </w:rPr>
        <w:t xml:space="preserve">　　三要深化正风肃纪，持续加压纠“四风”</w:t>
      </w:r>
    </w:p>
    <w:p>
      <w:pPr>
        <w:ind w:left="0" w:right="0" w:firstLine="560"/>
        <w:spacing w:before="450" w:after="450" w:line="312" w:lineRule="auto"/>
      </w:pPr>
      <w:r>
        <w:rPr>
          <w:rFonts w:ascii="宋体" w:hAnsi="宋体" w:eastAsia="宋体" w:cs="宋体"/>
          <w:color w:val="000"/>
          <w:sz w:val="28"/>
          <w:szCs w:val="28"/>
        </w:rPr>
        <w:t xml:space="preserve">　　推进正风肃纪常态化。巩固正风肃纪专项整治成果，一个节点一个节点坚守，坚决查处违规公款吃喝、公款旅游、违规操办婚丧喜庆事宜、违反“三公经费”管理等顶风违纪问题。对“四风”问题线索，要深挖细查，绝不放过。认真分析“四风”新动向新形式，抓早抓小，防微杜渐,对典型问题及时曝光。</w:t>
      </w:r>
    </w:p>
    <w:p>
      <w:pPr>
        <w:ind w:left="0" w:right="0" w:firstLine="560"/>
        <w:spacing w:before="450" w:after="450" w:line="312" w:lineRule="auto"/>
      </w:pPr>
      <w:r>
        <w:rPr>
          <w:rFonts w:ascii="宋体" w:hAnsi="宋体" w:eastAsia="宋体" w:cs="宋体"/>
          <w:color w:val="000"/>
          <w:sz w:val="28"/>
          <w:szCs w:val="28"/>
        </w:rPr>
        <w:t xml:space="preserve">　　坚决整治群众身边的不正之风和“腐败问题”。群众身边的不正之风和小贪腐，是令人最反感、最痛恨的问题。今年，要严肃查处在扶贫领域中虚报冒领、截留私分、挥霍浪费等问题，严肃查处克扣群众财物、拖欠群众钱款等问题，严肃查处农村集体“三资”管理、土地征收和惠农等领域强占掠夺、贪污挪用等问题，严肃查处在办理涉及群众事务时吃拿卡要、欺压群众等问题，严肃查处在工程建设等领域的腐败案件。</w:t>
      </w:r>
    </w:p>
    <w:p>
      <w:pPr>
        <w:ind w:left="0" w:right="0" w:firstLine="560"/>
        <w:spacing w:before="450" w:after="450" w:line="312" w:lineRule="auto"/>
      </w:pPr>
      <w:r>
        <w:rPr>
          <w:rFonts w:ascii="宋体" w:hAnsi="宋体" w:eastAsia="宋体" w:cs="宋体"/>
          <w:color w:val="000"/>
          <w:sz w:val="28"/>
          <w:szCs w:val="28"/>
        </w:rPr>
        <w:t xml:space="preserve">　　四要坚定立场方向，保持惩治腐败高压态势</w:t>
      </w:r>
    </w:p>
    <w:p>
      <w:pPr>
        <w:ind w:left="0" w:right="0" w:firstLine="560"/>
        <w:spacing w:before="450" w:after="450" w:line="312" w:lineRule="auto"/>
      </w:pPr>
      <w:r>
        <w:rPr>
          <w:rFonts w:ascii="宋体" w:hAnsi="宋体" w:eastAsia="宋体" w:cs="宋体"/>
          <w:color w:val="000"/>
          <w:sz w:val="28"/>
          <w:szCs w:val="28"/>
        </w:rPr>
        <w:t xml:space="preserve">　　规范案件线索管理。拓宽案件线索收集渠道。严格按照“拟立案、初核、谈话函询、暂存、了结”五类标准分类处置问题线索、规范管理，强化证据支撑，提升处置质量。</w:t>
      </w:r>
    </w:p>
    <w:p>
      <w:pPr>
        <w:ind w:left="0" w:right="0" w:firstLine="560"/>
        <w:spacing w:before="450" w:after="450" w:line="312" w:lineRule="auto"/>
      </w:pPr>
      <w:r>
        <w:rPr>
          <w:rFonts w:ascii="宋体" w:hAnsi="宋体" w:eastAsia="宋体" w:cs="宋体"/>
          <w:color w:val="000"/>
          <w:sz w:val="28"/>
          <w:szCs w:val="28"/>
        </w:rPr>
        <w:t xml:space="preserve">　　突出纪律审查重点。在查处腐败问题上，重点查处“三类人”，党的十八大后不收敛不收手，问题严重、群众反映强烈的干部；查处“四风”，重点查处“三个节点”，党的十八大后、中央八项规定出台后、党的群众路线教育实践活动开展后仍顶风违纪的行为。</w:t>
      </w:r>
    </w:p>
    <w:p>
      <w:pPr>
        <w:ind w:left="0" w:right="0" w:firstLine="560"/>
        <w:spacing w:before="450" w:after="450" w:line="312" w:lineRule="auto"/>
      </w:pPr>
      <w:r>
        <w:rPr>
          <w:rFonts w:ascii="宋体" w:hAnsi="宋体" w:eastAsia="宋体" w:cs="宋体"/>
          <w:color w:val="000"/>
          <w:sz w:val="28"/>
          <w:szCs w:val="28"/>
        </w:rPr>
        <w:t xml:space="preserve">　　改进纪律审查方式。抓早抓小、动辄则咎，实现监督执纪常态化。改进执纪审理方式。用“六大纪律”进行分类和表述违纪行为，将违纪问题与涉嫌犯罪问题分开表述，规范和加强纪律处分决定执行工作。</w:t>
      </w:r>
    </w:p>
    <w:p>
      <w:pPr>
        <w:ind w:left="0" w:right="0" w:firstLine="560"/>
        <w:spacing w:before="450" w:after="450" w:line="312" w:lineRule="auto"/>
      </w:pPr>
      <w:r>
        <w:rPr>
          <w:rFonts w:ascii="宋体" w:hAnsi="宋体" w:eastAsia="宋体" w:cs="宋体"/>
          <w:color w:val="000"/>
          <w:sz w:val="28"/>
          <w:szCs w:val="28"/>
        </w:rPr>
        <w:t xml:space="preserve">　　同志们，反腐倡廉任重道远，神圣使命催人奋进。让我们以更加昂扬的姿态、更加饱满的斗志，永葆定力、开拓进取，不断加强党风廉政建设和反腐败斗争！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今天，我们召开X党风廉政建设工作会议，主要是根据上级党委的决策部署，对20_年党风廉政建设工作进行总结，对20_年党风廉政建设工作安排部署。作为履行党委主体责任党风廉政建设第一责任人，我再提三点要求：</w:t>
      </w:r>
    </w:p>
    <w:p>
      <w:pPr>
        <w:ind w:left="0" w:right="0" w:firstLine="560"/>
        <w:spacing w:before="450" w:after="450" w:line="312" w:lineRule="auto"/>
      </w:pPr>
      <w:r>
        <w:rPr>
          <w:rFonts w:ascii="宋体" w:hAnsi="宋体" w:eastAsia="宋体" w:cs="宋体"/>
          <w:color w:val="000"/>
          <w:sz w:val="28"/>
          <w:szCs w:val="28"/>
        </w:rPr>
        <w:t xml:space="preserve">　　第一点：提高认识  认清形势  不断增强不敢腐的自觉</w:t>
      </w:r>
    </w:p>
    <w:p>
      <w:pPr>
        <w:ind w:left="0" w:right="0" w:firstLine="560"/>
        <w:spacing w:before="450" w:after="450" w:line="312" w:lineRule="auto"/>
      </w:pPr>
      <w:r>
        <w:rPr>
          <w:rFonts w:ascii="宋体" w:hAnsi="宋体" w:eastAsia="宋体" w:cs="宋体"/>
          <w:color w:val="000"/>
          <w:sz w:val="28"/>
          <w:szCs w:val="28"/>
        </w:rPr>
        <w:t xml:space="preserve">　　一是思想认识上真正认清形势。XXX会上的重要讲话，强调XXX。年初，XX系统专项以案促改工作推进会上，XX委常委、X纪委书记XX从站位再提升、重点再突出、责任再压实等三个方面提出要求，要求各单位压实“两个责任”，使铁的纪律真正转化为党员干部的日常习惯和自觉遵循。X党委、X纪委高度重视党风廉政建设，纳入X重点工作，与各科室签订了党风廉政建设目标责任书，经过市委巡察、XX主题教育，XX风清气正的工作氛围有很大提升，但距离“不敢腐”的目标还存在差距，党风廉政建设和反腐败工作仍然任重道远。</w:t>
      </w:r>
    </w:p>
    <w:p>
      <w:pPr>
        <w:ind w:left="0" w:right="0" w:firstLine="560"/>
        <w:spacing w:before="450" w:after="450" w:line="312" w:lineRule="auto"/>
      </w:pPr>
      <w:r>
        <w:rPr>
          <w:rFonts w:ascii="宋体" w:hAnsi="宋体" w:eastAsia="宋体" w:cs="宋体"/>
          <w:color w:val="000"/>
          <w:sz w:val="28"/>
          <w:szCs w:val="28"/>
        </w:rPr>
        <w:t xml:space="preserve">　　二是严守底线，不断增强不想腐的自觉。从年初开展的以案促改工作到市委巡察，相信大家能真正感受到当前的形势有多严峻，发生在我们身边的违法违纪案件后果有多严重。X经常说，自醒、自警、自悟，其实就是要求大家从内因上管住自己，用内心的敬畏和自律将党风廉政建设和反腐败斗争真正放到心里，守住底线。不管是从个人的工作发展，还是家庭生活来说，守住底线是对自己、对家人的最大保护。守不住底线，在当前这样一个高压态势下，就会惶惶不可终日，最终走上一条不归路。不管在何种情况下，我们的内心一定要把守住底线盯得死死的，不敢有一丝一毫的松懈，也不能存有半点侥幸心理。</w:t>
      </w:r>
    </w:p>
    <w:p>
      <w:pPr>
        <w:ind w:left="0" w:right="0" w:firstLine="560"/>
        <w:spacing w:before="450" w:after="450" w:line="312" w:lineRule="auto"/>
      </w:pPr>
      <w:r>
        <w:rPr>
          <w:rFonts w:ascii="宋体" w:hAnsi="宋体" w:eastAsia="宋体" w:cs="宋体"/>
          <w:color w:val="000"/>
          <w:sz w:val="28"/>
          <w:szCs w:val="28"/>
        </w:rPr>
        <w:t xml:space="preserve">　　第二点：以案促改  不越底线  持续强化不能腐的震慑</w:t>
      </w:r>
    </w:p>
    <w:p>
      <w:pPr>
        <w:ind w:left="0" w:right="0" w:firstLine="560"/>
        <w:spacing w:before="450" w:after="450" w:line="312" w:lineRule="auto"/>
      </w:pPr>
      <w:r>
        <w:rPr>
          <w:rFonts w:ascii="宋体" w:hAnsi="宋体" w:eastAsia="宋体" w:cs="宋体"/>
          <w:color w:val="000"/>
          <w:sz w:val="28"/>
          <w:szCs w:val="28"/>
        </w:rPr>
        <w:t xml:space="preserve">　　一是以案促改中真正受到警示。通过对典型案例的剖析，可以让大家更直白地明晰问题的根源以及更深层次的原因，进而更好地规范自身的行为。同时通过以案促改也让大家看到组织惩前毖后、治病救人、教育挽救同志的良苦痛心，帮助我们进一步推动X层面的制度完善修复，个人层面的思想认识觉悟觉醒，巩固治标成效，促进治本效果。不管是之前的以案促改警示教育活动，还是今天的专题会议，X党委都希望能通过多种形式的警示教育，挖深挖透问题的成因，找准努力的方向，希望能有效发挥以案促改的警示震慑作用，最大限度地减少腐败问题发生，为X稳定发展提供坚强保障。</w:t>
      </w:r>
    </w:p>
    <w:p>
      <w:pPr>
        <w:ind w:left="0" w:right="0" w:firstLine="560"/>
        <w:spacing w:before="450" w:after="450" w:line="312" w:lineRule="auto"/>
      </w:pPr>
      <w:r>
        <w:rPr>
          <w:rFonts w:ascii="宋体" w:hAnsi="宋体" w:eastAsia="宋体" w:cs="宋体"/>
          <w:color w:val="000"/>
          <w:sz w:val="28"/>
          <w:szCs w:val="28"/>
        </w:rPr>
        <w:t xml:space="preserve">　　二是不越底线，持续强化不敢腐的震慑。落实“两个责任”，履行“一岗双责”，重点将以案促改工作融入到整改工作中，构建党委抓总、纪委主导，各支部、各科室上下联动、整体推进的工作格局，形成工作合力。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第三点：监督教育  抬高底线  切实扎牢不想腐的笼子</w:t>
      </w:r>
    </w:p>
    <w:p>
      <w:pPr>
        <w:ind w:left="0" w:right="0" w:firstLine="560"/>
        <w:spacing w:before="450" w:after="450" w:line="312" w:lineRule="auto"/>
      </w:pPr>
      <w:r>
        <w:rPr>
          <w:rFonts w:ascii="宋体" w:hAnsi="宋体" w:eastAsia="宋体" w:cs="宋体"/>
          <w:color w:val="000"/>
          <w:sz w:val="28"/>
          <w:szCs w:val="28"/>
        </w:rPr>
        <w:t xml:space="preserve">　　一是监督教育中真正担起责任。以习近平新时代中国特色社会主义思想为指导，结合“不忘初心、牢记使命”主题教育，持续推进“两学一做”学习教育常态化制度化，狠抓党员干部职工思想政治教育工作，不断加强理想信念教育，不断加强社会主义核心价值观教育，引导党员干部树立正确的世界观、人生观和价值观。同时注公号“老秘带你写材料”编辑重警示教育的日常性、普遍性，经常性开展廉政教育、纪律教育，通过“以案促改”等活动发挥先进典型的引领示范和反面典型的警示教育作用，增强廉政警示教育的针对性，培养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　　二是抬高底线，切实扎牢不能腐的笼子。作为XX，真正站在X的立场，认认真真在“XX”方面下功夫，在加强行风建设方面想办法，切实维护好XXX的宗旨，维护好X干事创业的大好形势，从源头上坚决防止“四风”问题反弹回潮。同时以问题为导向，找“病灶”、查“病因”、开“药方”，梳理在X使用、设备采购、耗材选取等方面的廉洁风险点，修订防范可能产生腐败的制度措施，完善监督机制，做到查办一个案件、教育一批干部，完善一套制度、解决一类问题，建立长效机制，将解决思想问题与推进实际工作、解决当前问题与推动长远发展有机结合，制定既管当前、又管长远的重要举措，以长效机制的建立推动党风廉政建设的成效转化。</w:t>
      </w:r>
    </w:p>
    <w:p>
      <w:pPr>
        <w:ind w:left="0" w:right="0" w:firstLine="560"/>
        <w:spacing w:before="450" w:after="450" w:line="312" w:lineRule="auto"/>
      </w:pPr>
      <w:r>
        <w:rPr>
          <w:rFonts w:ascii="宋体" w:hAnsi="宋体" w:eastAsia="宋体" w:cs="宋体"/>
          <w:color w:val="000"/>
          <w:sz w:val="28"/>
          <w:szCs w:val="28"/>
        </w:rPr>
        <w:t xml:space="preserve">　　同志们，当前行业内外、X内外反腐倡廉形势依然严峻复杂，X党员干部一定要在上级党组织的正确领导下，在院党委和院纪委的“两个责任”落实中，在对自己的严格自律与规范提升中，不断提高党风廉政建设和反腐败工作水平，筑牢“不敢腐、不能腐、不想腐”的防线，为X发展提供最有力最坚定的保障！</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　　&gt;一、深刻认识当前党风廉政建设工作的新形势，进一步提高认识，统一思想。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20_年党风廉政建设工作会议上的讲话篇4</w:t>
      </w:r>
    </w:p>
    <w:p>
      <w:pPr>
        <w:ind w:left="0" w:right="0" w:firstLine="560"/>
        <w:spacing w:before="450" w:after="450" w:line="312" w:lineRule="auto"/>
      </w:pPr>
      <w:r>
        <w:rPr>
          <w:rFonts w:ascii="宋体" w:hAnsi="宋体" w:eastAsia="宋体" w:cs="宋体"/>
          <w:color w:val="000"/>
          <w:sz w:val="28"/>
          <w:szCs w:val="28"/>
        </w:rPr>
        <w:t xml:space="preserve">　　经班子成员会研究决定，今天我们召开全局党风廉政建设工作部署会议。会议的主要任务是：学习贯彻中央纪委十八届七次全会和省纪委十届七次全会、市纪委五届二次全会精神以及县纪委十四届二次全会上县委书记马xx、纪委书记王xx的讲话精神;安排部署我局今年的党风廉政建设工作，签订党风廉政建设责任书，为全局工作顺利开展提供坚强保障。</w:t>
      </w:r>
    </w:p>
    <w:p>
      <w:pPr>
        <w:ind w:left="0" w:right="0" w:firstLine="560"/>
        <w:spacing w:before="450" w:after="450" w:line="312" w:lineRule="auto"/>
      </w:pPr>
      <w:r>
        <w:rPr>
          <w:rFonts w:ascii="宋体" w:hAnsi="宋体" w:eastAsia="宋体" w:cs="宋体"/>
          <w:color w:val="000"/>
          <w:sz w:val="28"/>
          <w:szCs w:val="28"/>
        </w:rPr>
        <w:t xml:space="preserve">　　过去的一年，在县委、县政府、县纪委的正确领导下，我们主动担当，以上率下，切实担负起管党治党政治责任，严明党的政治纪律和政治规矩，层层传导压力，齐抓共管，履行主体责任的自觉性和主动性明显增强。坚持把纪律挺在前面，聚焦“四风”，狠抓教育预防，坚持扯袖咬耳，健全完善制度，各项工作取得了明显成效，在党风廉政建设责任制考核、履职尽职督促检查中获得较好评价，成绩来之不易，我们需要倍加珍惜，再加努力。刚才，我们学习了讲话文件、签订了责任状、作了廉政承诺，希望大家一诺千金。下面，就如何做好今年我局党风廉政建设工作，我讲三点意见：</w:t>
      </w:r>
    </w:p>
    <w:p>
      <w:pPr>
        <w:ind w:left="0" w:right="0" w:firstLine="560"/>
        <w:spacing w:before="450" w:after="450" w:line="312" w:lineRule="auto"/>
      </w:pPr>
      <w:r>
        <w:rPr>
          <w:rFonts w:ascii="宋体" w:hAnsi="宋体" w:eastAsia="宋体" w:cs="宋体"/>
          <w:color w:val="000"/>
          <w:sz w:val="28"/>
          <w:szCs w:val="28"/>
        </w:rPr>
        <w:t xml:space="preserve">　　认识新形势，时刻保持清醒头脑</w:t>
      </w:r>
    </w:p>
    <w:p>
      <w:pPr>
        <w:ind w:left="0" w:right="0" w:firstLine="560"/>
        <w:spacing w:before="450" w:after="450" w:line="312" w:lineRule="auto"/>
      </w:pPr>
      <w:r>
        <w:rPr>
          <w:rFonts w:ascii="宋体" w:hAnsi="宋体" w:eastAsia="宋体" w:cs="宋体"/>
          <w:color w:val="000"/>
          <w:sz w:val="28"/>
          <w:szCs w:val="28"/>
        </w:rPr>
        <w:t xml:space="preserve">　　纵览十八大以来中央关于反腐倡廉的决策和部署，把严明纪律和规矩作为增强党的凝聚力和执政能力的基础来强调，把改进作风视为夯实执政根基的重要工程来加强，以“把权力关进制度的笼子里”的思路作为谋划反腐制度来建设。强力打老虎，周永康、令计划、苏荣等一百多名副省级以上官员被查;着力拍“苍蝇”，严肃查办了一批发生在群众身边的违纪违法案件，近19万名党员干部受处分，每年有180余名厅级干部因腐败受到查处，每天有330名党员干部被追责。中央以上带下一起改，大事小情一起抓，“老虎”“苍蝇”一起打，治标治本一起做，“常”“长”二字一起讲，反腐倡廉的要求之高、力度之大、态度之坚决、效果之显著前所未有，用行动和实效让群众真切看到了在惩治腐败方面所体现的坚定决心。从今年中纪委、省纪委全会精神看，反腐倡廉要求越来越高，态度越来越坚决，有“三更”：</w:t>
      </w:r>
    </w:p>
    <w:p>
      <w:pPr>
        <w:ind w:left="0" w:right="0" w:firstLine="560"/>
        <w:spacing w:before="450" w:after="450" w:line="312" w:lineRule="auto"/>
      </w:pPr>
      <w:r>
        <w:rPr>
          <w:rFonts w:ascii="宋体" w:hAnsi="宋体" w:eastAsia="宋体" w:cs="宋体"/>
          <w:color w:val="000"/>
          <w:sz w:val="28"/>
          <w:szCs w:val="28"/>
        </w:rPr>
        <w:t xml:space="preserve">　　一是定位更高。党的十八大以来，以习近平总书记为核心的党中央，着眼于新的形势任务，把全面从严治党纳入“四个全面”战略布局，把党风廉政建设和反腐败斗争作为全面从严治党的重要内容，以旗帜鲜明的政治立场、坚强无畏的职责勇气、坚忍不拔的政治定力，正风肃纪，反腐惩恶，着力构建不敢腐、不能腐、不想腐的体制机制。中央坚定不移反对腐败的决心没有变，坚决遏制腐败现象蔓延势头的目标没有变。在党风廉政建设上，不是一朝一夕之功，将是久久为功。</w:t>
      </w:r>
    </w:p>
    <w:p>
      <w:pPr>
        <w:ind w:left="0" w:right="0" w:firstLine="560"/>
        <w:spacing w:before="450" w:after="450" w:line="312" w:lineRule="auto"/>
      </w:pPr>
      <w:r>
        <w:rPr>
          <w:rFonts w:ascii="宋体" w:hAnsi="宋体" w:eastAsia="宋体" w:cs="宋体"/>
          <w:color w:val="000"/>
          <w:sz w:val="28"/>
          <w:szCs w:val="28"/>
        </w:rPr>
        <w:t xml:space="preserve">　　二是要求更严。为推进从严治党，中央出台了《准则》、《条例》，要求全党坚决贯彻执行。习近平总书记在中纪委全会强调，全面从严治党，要把纪律建设摆在更加突出的位置，坚持纪严于法、纪在法前，屡提“越往后执纪越严”，已发出明确信号：党要管党、从严治党一刻不可放松!谁在这样的形势下还敢我行我素、依然故我，就要付出代价!</w:t>
      </w:r>
    </w:p>
    <w:p>
      <w:pPr>
        <w:ind w:left="0" w:right="0" w:firstLine="560"/>
        <w:spacing w:before="450" w:after="450" w:line="312" w:lineRule="auto"/>
      </w:pPr>
      <w:r>
        <w:rPr>
          <w:rFonts w:ascii="宋体" w:hAnsi="宋体" w:eastAsia="宋体" w:cs="宋体"/>
          <w:color w:val="000"/>
          <w:sz w:val="28"/>
          <w:szCs w:val="28"/>
        </w:rPr>
        <w:t xml:space="preserve">　　三是责任更大。习近平总书记在讲话中指出，“打铁还需自身硬”是我们党的庄严承诺，全面从严治党是我们立下的军令状，各级党组织要担负起全面从严治党主体责任。怎样更好地肩负起管党治党的政治责任，就要把握全面从严治党的新内涵新要求，把纪律建设摆在更加突出位置，自觉增强政治警觉性和政治鉴别力，筑牢拒腐防变思想道德防线;就要坚定反腐败斗争的目标和决心，严格执行准则和条例，把作风建设抓到底，把党风廉政建设和反腐败斗争不断引向深入;就要把加强党内监督摆在重要位置，健全问责机制，形成监督合力，确保党内监督落到实处、见到实效。</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20_年党风廉政建设工作会议上的讲话篇5</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　&gt;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　&gt;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　　&gt;一、过去的一年，全市X系统坚持党要管党、全面从严治党，政治生态持续向好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　　&gt;二、新的一年，全市X系统要牢记初心使命，奋力开拓进取，书写党风廉政建设新篇章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20_年党风廉政建设工作会议上的讲话篇7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