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在培训工作会议上的领导讲话</w:t>
      </w:r>
      <w:bookmarkEnd w:id="1"/>
    </w:p>
    <w:p>
      <w:pPr>
        <w:jc w:val="center"/>
        <w:spacing w:before="0" w:after="450"/>
      </w:pPr>
      <w:r>
        <w:rPr>
          <w:rFonts w:ascii="Arial" w:hAnsi="Arial" w:eastAsia="Arial" w:cs="Arial"/>
          <w:color w:val="999999"/>
          <w:sz w:val="20"/>
          <w:szCs w:val="20"/>
        </w:rPr>
        <w:t xml:space="preserve">来源：网络  作者：海棠云影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同志们：按照中央和市委的统一部署，昨天下午区委召开了“××区保持共产党员先进性教育活动动员大会”，这标志着我区的先进性教育活动已经全面正式启动。今天，我们根据区委的要求，对第一批参加先进性教育活动单位的第一责任人和工作骨干进行培训，目的是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市委的统一部署，昨天下午区委召开了“××区保持共产党员先进性教育活动动员大会”，这标志着我区的先进性教育活动已经全面正式启动。今天，我们根据区委的要求，对第一批参加先进性教育活动单位的第一责任人和工作骨干进行培训，目的是要进一步深入领会锦涛同志、庆红同志、国强同志以及良宇同志和明贵书记讲话的精神实质，充分认识开展先进性教育活动的重大意义，准确把握先进性教育活动的有关政策规定，进一步明确各阶段的工作程序和主要任务，按照中央和市委的要求不折不扣、扎扎实实地组织好、实施好先进性教育活动。</w:t>
      </w:r>
    </w:p>
    <w:p>
      <w:pPr>
        <w:ind w:left="0" w:right="0" w:firstLine="560"/>
        <w:spacing w:before="450" w:after="450" w:line="312" w:lineRule="auto"/>
      </w:pPr>
      <w:r>
        <w:rPr>
          <w:rFonts w:ascii="宋体" w:hAnsi="宋体" w:eastAsia="宋体" w:cs="宋体"/>
          <w:color w:val="000"/>
          <w:sz w:val="28"/>
          <w:szCs w:val="28"/>
        </w:rPr>
        <w:t xml:space="preserve">今天下午的培训，尽管时间比较短，但是会议的主题和重点非常突出，培训的内容又非常具体，使大家对整个先进性教育活动的开展有了更全面的把握。</w:t>
      </w:r>
    </w:p>
    <w:p>
      <w:pPr>
        <w:ind w:left="0" w:right="0" w:firstLine="560"/>
        <w:spacing w:before="450" w:after="450" w:line="312" w:lineRule="auto"/>
      </w:pPr>
      <w:r>
        <w:rPr>
          <w:rFonts w:ascii="宋体" w:hAnsi="宋体" w:eastAsia="宋体" w:cs="宋体"/>
          <w:color w:val="000"/>
          <w:sz w:val="28"/>
          <w:szCs w:val="28"/>
        </w:rPr>
        <w:t xml:space="preserve">在分组讨论中，大家认真思考、踊跃发言，不仅谈认识，更就如何做好本系统、单位和部门的先进性教育活动展开了讨论，气氛热烈，还提出不少建设性的意见和建议，有些我们已经做了解答，有些我们还将交由办公室同志回去认真研究，并以适当的形式及时给大家一个反馈。总之，今天的培训已基本达到预期要求，概括起来有四方面特点。</w:t>
      </w:r>
    </w:p>
    <w:p>
      <w:pPr>
        <w:ind w:left="0" w:right="0" w:firstLine="560"/>
        <w:spacing w:before="450" w:after="450" w:line="312" w:lineRule="auto"/>
      </w:pPr>
      <w:r>
        <w:rPr>
          <w:rFonts w:ascii="宋体" w:hAnsi="宋体" w:eastAsia="宋体" w:cs="宋体"/>
          <w:color w:val="000"/>
          <w:sz w:val="28"/>
          <w:szCs w:val="28"/>
        </w:rPr>
        <w:t xml:space="preserve">一是提高了思想认识。许多同志说，通过培训对中央、市委和本区开展先进性教育活动的重要意义有了进一步的认识，同时也更加感到开展好先进性教育活动，对于用“三个代表”重要思想武装头脑，提高各级党组织的领导能力与水平，实现我区构建和谐城区的目标，推进经济社会等重大工程、重大项目的建设都具有十分重要的意义。尤其是向各处级单位派出督导组，更是帮助基层把握关键、落实目标的有力措施，也是“三讲”教育和试点单位成功经验的总结和运用。大家表示，一定要把思想认识统一到中央和市委关于开展先进性教育活动的重大决策和部署上来，以高度的政治责任感，切实把先进性教育活动抓紧、抓实、抓好。</w:t>
      </w:r>
    </w:p>
    <w:p>
      <w:pPr>
        <w:ind w:left="0" w:right="0" w:firstLine="560"/>
        <w:spacing w:before="450" w:after="450" w:line="312" w:lineRule="auto"/>
      </w:pPr>
      <w:r>
        <w:rPr>
          <w:rFonts w:ascii="宋体" w:hAnsi="宋体" w:eastAsia="宋体" w:cs="宋体"/>
          <w:color w:val="000"/>
          <w:sz w:val="28"/>
          <w:szCs w:val="28"/>
        </w:rPr>
        <w:t xml:space="preserve">二是明确了工作职责。大家在讨论中表示，中央、市委和区委对第一责任人、直接责任人的职责定位准确，要求明确，符合实际，现在的关键就在于狠抓落实。区委派出督导组，承担着沟通信息、上传下达，发现问题、督促解决，具体指导、检查评估的重任，我们一定要主动借力，及时、全面、客观地向区督导组介绍情况，及时听取他们的意见和建议，对他们提出的问题认真研究，理清思路、明确方向，并及时予以反馈；对实践中形成的有效做法和经验认真总结，履行职责、确保质量，不负组织重托。</w:t>
      </w:r>
    </w:p>
    <w:p>
      <w:pPr>
        <w:ind w:left="0" w:right="0" w:firstLine="560"/>
        <w:spacing w:before="450" w:after="450" w:line="312" w:lineRule="auto"/>
      </w:pPr>
      <w:r>
        <w:rPr>
          <w:rFonts w:ascii="宋体" w:hAnsi="宋体" w:eastAsia="宋体" w:cs="宋体"/>
          <w:color w:val="000"/>
          <w:sz w:val="28"/>
          <w:szCs w:val="28"/>
        </w:rPr>
        <w:t xml:space="preserve">三是掌握了方法步骤。大家反映，先进性教育活动的总体安排清晰，方法步骤合理，要求逐条明确。我们既要有条不紊、认真完成好“规定动作”，做到不走样，也要从实际出发，加强督查作好“自选动作”，做到不作秀、不走样。区委在讨论研究时明确提出，这次先进性教育是以正面教育为主，在整个教育计划安排上，除中央和市委规定动作外，区里从实际出发，不再提出更多的规定动作，主要给基层党组织更多的空间，以增强基层党组织的针对性，形成充满活力的教育学习活动局面。区督导组要根据中央和市委、区委的要求，认真学习、研究并积极探索督导工作的特点和规律，紧紧依靠所去系统、单位和部门党委、党工委、党组开展工作，敢于坚持原则、突出工作重点，深入调查研究，掌握第一手资料，对做好各项督导工作作到心中有数。</w:t>
      </w:r>
    </w:p>
    <w:p>
      <w:pPr>
        <w:ind w:left="0" w:right="0" w:firstLine="560"/>
        <w:spacing w:before="450" w:after="450" w:line="312" w:lineRule="auto"/>
      </w:pPr>
      <w:r>
        <w:rPr>
          <w:rFonts w:ascii="宋体" w:hAnsi="宋体" w:eastAsia="宋体" w:cs="宋体"/>
          <w:color w:val="000"/>
          <w:sz w:val="28"/>
          <w:szCs w:val="28"/>
        </w:rPr>
        <w:t xml:space="preserve">四是进一步增强了信心。大家认为，这次来参加培训，既是一次工作培训，又是一次动员鼓劲，对组织好、实施好先进性教育活动充满信心。大家纷纷表示，尽管这次的先进性教育活动时间紧、任务重、要求高，但是我们一定要保持良好的精神状态，创造性地开展工作，圆满完成好先进性教育活动，努力达到“党员素质普遍提高，基层组织切实加强，各项工作得到促进，人民群众广泛认同”。</w:t>
      </w:r>
    </w:p>
    <w:p>
      <w:pPr>
        <w:ind w:left="0" w:right="0" w:firstLine="560"/>
        <w:spacing w:before="450" w:after="450" w:line="312" w:lineRule="auto"/>
      </w:pPr>
      <w:r>
        <w:rPr>
          <w:rFonts w:ascii="宋体" w:hAnsi="宋体" w:eastAsia="宋体" w:cs="宋体"/>
          <w:color w:val="000"/>
          <w:sz w:val="28"/>
          <w:szCs w:val="28"/>
        </w:rPr>
        <w:t xml:space="preserve">下面，我再着重就督导组的工作提三点要求：</w:t>
      </w:r>
    </w:p>
    <w:p>
      <w:pPr>
        <w:ind w:left="0" w:right="0" w:firstLine="560"/>
        <w:spacing w:before="450" w:after="450" w:line="312" w:lineRule="auto"/>
      </w:pPr>
      <w:r>
        <w:rPr>
          <w:rFonts w:ascii="宋体" w:hAnsi="宋体" w:eastAsia="宋体" w:cs="宋体"/>
          <w:color w:val="000"/>
          <w:sz w:val="28"/>
          <w:szCs w:val="28"/>
        </w:rPr>
        <w:t xml:space="preserve">一要明确督导工作任务，切实履行督导工作职责。昨天，动员会上下发了《区委关于派出先进性教育活动督导组的决定》，进一步明确了督导组任务，提出了四方面职责要求：第一，督导组要按照区委的总体部署，落实督察任务。了解所去单位开展先进性教育活动的进度和质量情况，并提出相关的工作意见和建议，把中央和市委、区委的部署、要求落到实处。第二，督导组要认真总结和推广开展先进性教育活动单位的经验、做法，用典型指导工作。基层党组织和党员中蕴藏着巨大的创造力，拥有无穷的智慧和丰富的经验，督导组要充分尊重基层党组织和党员的首创精神，善于发现和培养典型，并向市委、区委先进性教育活动领导小组办公室推荐，有效发挥典型的示范引导作用。第三，督导组要及时发现先进性教育活动中存在的问题，并督促解决、整改，确保先进性教育活动卓有成效的开展。特别是对于困难多、矛盾多和党员群众意见比较多的地方，更要投入足够的精力，深入其中，与所去单位的党组织共同分析研究产生问题的原因和解决问题的办法，督促其尽快解决问题。第四，督导组要注意收集先进性教育活动的动态信息，及时向区委先进性教育活动领导小组反映情况、当好参谋，从而为科学决策、正确决策提供准确、充分的依据。</w:t>
      </w:r>
    </w:p>
    <w:p>
      <w:pPr>
        <w:ind w:left="0" w:right="0" w:firstLine="560"/>
        <w:spacing w:before="450" w:after="450" w:line="312" w:lineRule="auto"/>
      </w:pPr>
      <w:r>
        <w:rPr>
          <w:rFonts w:ascii="宋体" w:hAnsi="宋体" w:eastAsia="宋体" w:cs="宋体"/>
          <w:color w:val="000"/>
          <w:sz w:val="28"/>
          <w:szCs w:val="28"/>
        </w:rPr>
        <w:t xml:space="preserve">二要讲究方式方法，切实提高工作质量和水平。这次区委向全区派出五个督导组，每个督导组安排13-14个单位，开展先进性教育活动的督导工作，任务繁重。这就要求督导组要认真探索工作规律，采取科学有效的方法开展工作，确保高质量、高效率地完成各项任务。第一，督导组要在区党员先进性教育活动领导小组的领导下，紧紧依靠所去单位开展工作，多出点子，多帮促，做到既不包办代替，又认真负责地做好工作。第二，督导组要坚持原则，说实情、讲真话，协助党委、党工委、党组做好工作、把好关。同时，要与党委、党工委、党组书记多沟通，在总体部署和重大问题上形成共识和整体合力。第三，督导组要突出重点，抓住关键环节和关键阶段。第一阶段思想教育期间要重点关注教育时间、内容、质量、进度，确保学习教育阶段按照边学习边检查、边学习边提高的要求，不走过样，如何让群众了解让群众参与。比如要重点关注各系统、单位、部门党委、党工委、党组成员开展先进性教育活动的情况，既要依靠他们推动工作，又要督促他们发挥带头作用；又比如分析评议阶段是整个教育活动承上启下的关键环节，要突出重点，牢牢牵住“牛鼻子”，不断提高督导组工作的质量和水平。第四，督导组要卓有成效地开展工作，就必须把调查研究工作贯穿于先进性教育活动的始终，尽可能多地接触党员、干部和群众，广泛听取各方面的意见，了解实情，研究问题，提出思路，创造性地开展工作。</w:t>
      </w:r>
    </w:p>
    <w:p>
      <w:pPr>
        <w:ind w:left="0" w:right="0" w:firstLine="560"/>
        <w:spacing w:before="450" w:after="450" w:line="312" w:lineRule="auto"/>
      </w:pPr>
      <w:r>
        <w:rPr>
          <w:rFonts w:ascii="宋体" w:hAnsi="宋体" w:eastAsia="宋体" w:cs="宋体"/>
          <w:color w:val="000"/>
          <w:sz w:val="28"/>
          <w:szCs w:val="28"/>
        </w:rPr>
        <w:t xml:space="preserve">三要坚持带头，从严要求，切实加强自身建设。督导组的同志要指导别人参加先进性教育活动，首先自己要努力做学习实践“三个代表”重要思想的表率，把开展工作的过程作为锻炼和提高自己的过程，带头保持共产党员的先进性。这里，我向同志们提出四点希望：第一，要振奋精神。虽然督导组是为完成这次先进性教育活动而组建起来的临时机构，但是我们从事的工作所产生的影响却是长远的。我们要认识到能够亲身参与这样一项光荣而艰巨的任务是组织上对大家的高度信任，是对我们自身保持共产党员先进性一次更为直接的教育和考验，是一次很好的学习、锻炼和提高的机会，因此要以对党、对人民、对事业高度负责的精神状态和饱满的政治热情，既来之、则安之，集中精力、全身心地投入督导工作。作为派出督导组成员的单位要给予大力支持，在督导工作期间，不要给他们再安排本单位的工作，无特殊情况，不再安排他们外出及参加培训班等，为他们搞好督导工作创造条件，确保尽职尽责地完成好区委交办的任务。第二，要刻苦学习。学习是搞好工作的前提，不努力学习，自身就不会有先进性，也难以指导好基层单位开展好先进性教育活动。督导组成员要努力先学一步，多学一点、学深一些。通过学习，充分认识开展先进性教育活动的指导思想、目标要求、指导原则、总体安排和方法步骤，牢牢把握好督导工作的主动权。不仅要努力学习中央、市委和区委的相关文件，还应在今后的实践中，向基层党组织和党员学习、向身边的同志学习，在工作中学习，在学习中提高，努力把督导组建设成为学习型的团队。第三，要加强团结。我们督导组成员来自各个不同的单位，为了一个共同的目标走到一起来了，今后在工作上要相互信任、谅解和支持，相互之间要注意在思想上经常交流、工作上及时沟通，重要问题集体研究，团结协作，优势互补。这次担任督导组组长的同志，都是多年来从事党的工作的领导，具有丰富的领导工作经验，年轻同志要虚心向他们学习，遇事多请教，并要照顾好他们。第四，要严格自律。纪律严明才能造就过硬的队伍，督导组是区委派出的，督导组的工作状态如何、督导组的工作作风如何、指导工作的成效究竟怎样，都直接关系区委的形象。希望大家模范遵守工作纪律和廉洁自律方面的有关规定。每个督导组都要建立临时党小组，坚持正常的组织生活。督导组同志这次下去时间长，经常奔波，会比较辛苦，大家要注意身体、注意安全，做到劳逸结合。区先进性教育活动领导小组办公室对督导组的同志要多关心，帮助他们排忧解难。</w:t>
      </w:r>
    </w:p>
    <w:p>
      <w:pPr>
        <w:ind w:left="0" w:right="0" w:firstLine="560"/>
        <w:spacing w:before="450" w:after="450" w:line="312" w:lineRule="auto"/>
      </w:pPr>
      <w:r>
        <w:rPr>
          <w:rFonts w:ascii="宋体" w:hAnsi="宋体" w:eastAsia="宋体" w:cs="宋体"/>
          <w:color w:val="000"/>
          <w:sz w:val="28"/>
          <w:szCs w:val="28"/>
        </w:rPr>
        <w:t xml:space="preserve">总之，每个督导组都要从实际出发，既要善于借鉴以往开展集中性教育活动的成功经验，又要善于在实践中积极探索开展督导工作的新途径和新方法，牢记职责，不辜负区委的重托和全区党员群众的期望，以良好的精神状态和扎实的工作作风，齐心协力把工作做好，向党和人民交出一份满意的答卷。 &amp;nbsp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2025-04-03T15:37:10+08:00</dcterms:created>
  <dcterms:modified xsi:type="dcterms:W3CDTF">2025-04-03T15:37:10+08:00</dcterms:modified>
</cp:coreProperties>
</file>

<file path=docProps/custom.xml><?xml version="1.0" encoding="utf-8"?>
<Properties xmlns="http://schemas.openxmlformats.org/officeDocument/2006/custom-properties" xmlns:vt="http://schemas.openxmlformats.org/officeDocument/2006/docPropsVTypes"/>
</file>