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有关爱国的演讲稿范文【5篇】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有关爱国的演讲稿范文【5篇】，希望对您有所启发！&gt;【篇一】有关爱国的演讲稿范文　　敬爱的老师...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有关爱国的演讲稿范文【5篇】，希望对您有所启发！</w:t>
      </w:r>
    </w:p>
    <w:p>
      <w:pPr>
        <w:ind w:left="0" w:right="0" w:firstLine="560"/>
        <w:spacing w:before="450" w:after="450" w:line="312" w:lineRule="auto"/>
      </w:pPr>
      <w:r>
        <w:rPr>
          <w:rFonts w:ascii="宋体" w:hAnsi="宋体" w:eastAsia="宋体" w:cs="宋体"/>
          <w:color w:val="000"/>
          <w:sz w:val="28"/>
          <w:szCs w:val="28"/>
        </w:rPr>
        <w:t xml:space="preserve">&gt;【篇一】有关爱国的演讲稿范文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中华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　　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　　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　　中华民族是一个伟大的民族，是一个不可战胜的民族。我们都是华夏儿女，龙的传人。学习、传承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宋体" w:hAnsi="宋体" w:eastAsia="宋体" w:cs="宋体"/>
          <w:color w:val="000"/>
          <w:sz w:val="28"/>
          <w:szCs w:val="28"/>
        </w:rPr>
        <w:t xml:space="preserve">&gt;【篇二】有关爱国的演讲稿范文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&gt;【篇三】有关爱国的演讲稿范文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&gt;【篇四】有关爱国的演讲稿范文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我是来自xx班的xxx，我今天演讲的题目是《大美，中华》。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　　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峡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　　在近代，曾经那容光焕发的祖国遍地腐朽不堪，战乱纷争，肆意洗涤着地大物博的中华。从圆明园的烧毁，到日本帝国主义的入侵。时代的变迁让它们依然厉厉在目，亲身体验到国破的危难。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　　曾经是万众引以为傲的圆明园，辉煌壮丽的建筑顷刻之间化为灰烬，南京*让繁华的南京变成了一座死城，我们的人民仍处于水深火热之中。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　　在新中国成立之后，华夏儿女用短短xx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&gt;【篇五】有关爱国的演讲稿范文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2024-11-23T00:20:28+08:00</dcterms:created>
  <dcterms:modified xsi:type="dcterms:W3CDTF">2024-11-23T00:20:28+08:00</dcterms:modified>
</cp:coreProperties>
</file>

<file path=docProps/custom.xml><?xml version="1.0" encoding="utf-8"?>
<Properties xmlns="http://schemas.openxmlformats.org/officeDocument/2006/custom-properties" xmlns:vt="http://schemas.openxmlformats.org/officeDocument/2006/docPropsVTypes"/>
</file>