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202_年民主生活会发言范文(精选11篇)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以下是为大家整理的关于20_年民主生活会发言的文章11篇 ,欢迎品鉴！第1篇: 20_年民主生活会发言　　同志们：　　按照省局(公司)转发《...</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以下是为大家整理的关于20_年民主生活会发言的文章11篇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20_年民主生活会发言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局(公司)转发《中共中央纪委机关中共组织部关于认真开好20_年度县以上党和国家机关党员领导干部民主生活会的通知》等文件精神，根据市局(公司)党组统一部署，围绕学习贯彻党的十九大精神这个主题，结合“两学一做”学习教育，我认真学习了习近平总书记系列重要讲话精神，特别是党的十八届六中全会精神，对照《关于新形势下党内政治生活的若干准则》和《中国共产党党内监督条例》，对照政治合格、执行纪律合格、品德合格、发挥作用合格要求，紧密结合个人思想和工作实际，通过征求意见、谈心谈话和个人自查，深入查摆、剖析了存在的问题，认真制定了整改措施，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想信念方面。习近平总书记指出，理想信念就是共产党人的精神之“钙”，没有理想信念，理想信念不坚定，精神上就会“缺钙”，就会得“软骨病”。多年来，由于受社会不良因素或多或少的影响，理想信念有所淡化，通过参加党的群众路线教育实践活动、“三严三实”、“两学一做”</w:t>
      </w:r>
    </w:p>
    <w:p>
      <w:pPr>
        <w:ind w:left="0" w:right="0" w:firstLine="560"/>
        <w:spacing w:before="450" w:after="450" w:line="312" w:lineRule="auto"/>
      </w:pPr>
      <w:r>
        <w:rPr>
          <w:rFonts w:ascii="宋体" w:hAnsi="宋体" w:eastAsia="宋体" w:cs="宋体"/>
          <w:color w:val="000"/>
          <w:sz w:val="28"/>
          <w:szCs w:val="28"/>
        </w:rPr>
        <w:t xml:space="preserve">　　等学习教育活动，使我认识到自己在理想追求上的定力还不够，对理想信念的坚守还不够，没有完全内化为一种科学的世界观、人生观和价值观。在理论和业务知识学习还缺乏深度，学习还不够系统和全面;在工作上密切联系群众还不够广泛，服务群众意识有待加强;改革创新意识有所衰减，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遵守政治纪律态度不坚决，政治意识和大局意识有待加强，有时过于看重眼前成绩和追究短期效果，只注意到局部而未仔细考虑全局。二是遵守党的组织纪律不严格，执行民主集中制不够面面俱到，听取班子成员意见或建议不够;对干部职工中存在的一些不良风气批评和整治力度不够，有时候会手下留情。三是对政治纪律认识不够深，存在麻痹思想。四是行为上存在自由性，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作风方面。作风建设永远在路上，对照新形势新任务新要求，感觉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四)担当作为方面。一是责任担当不够，工作中有时候会有畏难情绪，主动担当意愿不足，不敢“涉深水、破坚冰、啃硬骨头”。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工作标准不高，面对繁重的工作任务时，有时会疲于应付，忽视了工作的积极性、主动性、创造性，降低了工作标准，满足于不出错、过得去。三是拼搏进取精神减退。工作缺乏主动性和创造性，有时习惯于凭经验考虑问题，习惯于用老办法解决新问题，用老经验解决新矛盾，大胆探索的方式方法比较少。</w:t>
      </w:r>
    </w:p>
    <w:p>
      <w:pPr>
        <w:ind w:left="0" w:right="0" w:firstLine="560"/>
        <w:spacing w:before="450" w:after="450" w:line="312" w:lineRule="auto"/>
      </w:pPr>
      <w:r>
        <w:rPr>
          <w:rFonts w:ascii="宋体" w:hAnsi="宋体" w:eastAsia="宋体" w:cs="宋体"/>
          <w:color w:val="000"/>
          <w:sz w:val="28"/>
          <w:szCs w:val="28"/>
        </w:rPr>
        <w:t xml:space="preserve">　　(五)组织生活方面。虽然能够主动参加党的组织生活，按规定自觉交纳党费，及时报告个人有关事项，但是在一些具体方面还需要进一步加强和改进。一是重视程度不够，参加组织生活积极性不高，先锋模范作用有所减退，有时把参加组织生活当作一种“负担”，没有从思想深处认识到党的组织生活的重要意义。二是基层党组织建设还需加强，组织生活的管理还不够到位，党内组织生活准备不够充分，缺乏严肃性，缺乏对党员的教育、管理、评价、考核等有效的监督制约机制和激励约束机制。</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一是管党治党意识有待加强，存在重经营轻管理的惯性思维，总是想着把精力放在“看得见、摸得着”的工作上面，对党建工作抓得少。二是落实“一岗双责”还需强化。对“一岗双责”制度缺乏针对性和有效性的落实举措，责任意识层层传递力度不够，导致分管部门落实主体责任的主动性和自觉性不强。三是敢管敢严力度有待加大，有时怕执行规定过严，会束缚干事人手脚，存在失之于宽、失之于软的问题;对一些苗头性、倾向性问题重视不够，该提醒的没有提醒，该批评的没有不批评，该约谈的没有约谈，“从严治党”的思想还需进一步加强。</w:t>
      </w:r>
    </w:p>
    <w:p>
      <w:pPr>
        <w:ind w:left="0" w:right="0" w:firstLine="560"/>
        <w:spacing w:before="450" w:after="450" w:line="312" w:lineRule="auto"/>
      </w:pPr>
      <w:r>
        <w:rPr>
          <w:rFonts w:ascii="宋体" w:hAnsi="宋体" w:eastAsia="宋体" w:cs="宋体"/>
          <w:color w:val="000"/>
          <w:sz w:val="28"/>
          <w:szCs w:val="28"/>
        </w:rPr>
        <w:t xml:space="preserve">&gt;　　二、广泛听取意见，找准查实“两学一做”学习教育问题</w:t>
      </w:r>
    </w:p>
    <w:p>
      <w:pPr>
        <w:ind w:left="0" w:right="0" w:firstLine="560"/>
        <w:spacing w:before="450" w:after="450" w:line="312" w:lineRule="auto"/>
      </w:pPr>
      <w:r>
        <w:rPr>
          <w:rFonts w:ascii="宋体" w:hAnsi="宋体" w:eastAsia="宋体" w:cs="宋体"/>
          <w:color w:val="000"/>
          <w:sz w:val="28"/>
          <w:szCs w:val="28"/>
        </w:rPr>
        <w:t xml:space="preserve">　　(一)广泛征集意见。自我系统“两学一做”学习教育活动开展以来，通过召开专题座谈会、发放征求意见表、设置征求意见箱等形式，广泛征求意见，认真查摆问题。截止目前，共征求到对市局(公司)班子成员各类意见建议__条，其中涉及我个人的意见主要表现在：理论学习不够、深入基层调研了解情况不多、对干部队伍管理不够严格、抓基层党建工作力度不大等方面。</w:t>
      </w:r>
    </w:p>
    <w:p>
      <w:pPr>
        <w:ind w:left="0" w:right="0" w:firstLine="560"/>
        <w:spacing w:before="450" w:after="450" w:line="312" w:lineRule="auto"/>
      </w:pPr>
      <w:r>
        <w:rPr>
          <w:rFonts w:ascii="宋体" w:hAnsi="宋体" w:eastAsia="宋体" w:cs="宋体"/>
          <w:color w:val="000"/>
          <w:sz w:val="28"/>
          <w:szCs w:val="28"/>
        </w:rPr>
        <w:t xml:space="preserve">　　(二)认真梳理整改存在问题。按照边查边改的要求，“两学一做”学习教育活动领导小组办公室将调研和征求意见中查找发现的问题进行了整理归纳，并向我个人和党组其他成员进行了反馈，我将高度重视，认真对待，在以后的学习、工作、生活中认真整改落实。</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松懈。作为一名老党员，在工作中，我虽然能够做到在思想和行动上同党中央保持高度一致，但也缺少更加坚定的理论自信，特别是放松了理论学习，没有把理论学习当成一种需要，一种对领导干部政治素质的基本要求，导致理想信念松懈的问题;自己对是否该继续坚持一贯的共产党人人生观、价值观、世界观有时会感到迷茫。究其根本，主要还是理想信念不够牢固，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宗旨意识有所淡化。宗旨意识的关键是看心中是否装着人民群众，是否有全心全意为人民服务的公仆意识。随着参工作时间的增加，工作环境的变化，官本位思想滋生，与基层群众的密切联系有所弱化，为人民服务的宗旨意识有所淡化，下基层听取干部汇报的多，直接联系群众的少，造成服务群众的能力有所下降。</w:t>
      </w:r>
    </w:p>
    <w:p>
      <w:pPr>
        <w:ind w:left="0" w:right="0" w:firstLine="560"/>
        <w:spacing w:before="450" w:after="450" w:line="312" w:lineRule="auto"/>
      </w:pPr>
      <w:r>
        <w:rPr>
          <w:rFonts w:ascii="宋体" w:hAnsi="宋体" w:eastAsia="宋体" w:cs="宋体"/>
          <w:color w:val="000"/>
          <w:sz w:val="28"/>
          <w:szCs w:val="28"/>
        </w:rPr>
        <w:t xml:space="preserve">　　(三)党性锤炼有所不足。日常工作生活中，忽略了以一名共产党员的标准来严格要求自己，没有持续不断地加强政治理论、道德情操、思想文化和专业知识等修养;放松了对党性锻炼的要求，放松了对保持党员先进性和纯洁性的追求，没有通过自我学习、自我教诲、自我锻炼、自我改造达到党员领导干部党性修养应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四)纪律意识有所弱化。随着年龄的增长和工作岗位的变化，自己学习的主动性变差，思想境界有了滑坡，自我约束放松了，自律性下降了，在执行政治纪律、组织纪律上不够坚定不够到位，执行各项规章制度不够严格;没有严格按照“四讲四有”的标准来要求自己，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按照此次民主生活会的主题和基本要求，通过认真对照检查和剖析，使我更加清醒的认识到了自身存在的问题和产生这些问题的根源，增强了改进不足、提高修养的动力。今后，我将从以下几个方面改进和提高。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一)筑牢思想根基，着力提升党性修养。认真学习马克思列宁主义、毛泽东思想和中国特色社会主义理论体系，进一步牢固树立正确的世界观、价值观、人生观，提升道德境界，始终做到信仰坚定、对党忠诚;自觉同党中央在思想上政治上保持高度一致，坚决拥护中央和国家局、省市局各项决策部署，并全力以赴推动落实;努力提高自己的政治敏锐性和政治鉴别力，克服功利主义和惰性思想，树立正确的权力观、地位观、政绩观;牢记党的宗旨，聚焦问题，敢于向问题“叫板”，办实事、办好事;牢固树立“四种意识”、</w:t>
      </w:r>
    </w:p>
    <w:p>
      <w:pPr>
        <w:ind w:left="0" w:right="0" w:firstLine="560"/>
        <w:spacing w:before="450" w:after="450" w:line="312" w:lineRule="auto"/>
      </w:pPr>
      <w:r>
        <w:rPr>
          <w:rFonts w:ascii="宋体" w:hAnsi="宋体" w:eastAsia="宋体" w:cs="宋体"/>
          <w:color w:val="000"/>
          <w:sz w:val="28"/>
          <w:szCs w:val="28"/>
        </w:rPr>
        <w:t xml:space="preserve">　　明确目标、振奋精神，不忘初心、继续前进;面对新形势、新常态、新问题，做到严格要求、恪守职责、勇于创新，全力以赴完成各项工作任务。</w:t>
      </w:r>
    </w:p>
    <w:p>
      <w:pPr>
        <w:ind w:left="0" w:right="0" w:firstLine="560"/>
        <w:spacing w:before="450" w:after="450" w:line="312" w:lineRule="auto"/>
      </w:pPr>
      <w:r>
        <w:rPr>
          <w:rFonts w:ascii="宋体" w:hAnsi="宋体" w:eastAsia="宋体" w:cs="宋体"/>
          <w:color w:val="000"/>
          <w:sz w:val="28"/>
          <w:szCs w:val="28"/>
        </w:rPr>
        <w:t xml:space="preserve">　　(二)夯实理论基础，着力提升履职能力。坚持把学习作为一种政治责任、一种精神追求、一种日常习惯，不断丰富自己的思想和精神境界。认真学习党的十八大届六中全会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加强作风建设，着力增强宗旨意识。认真学习领会中央和国家局、省市局关于改进工作作风、密切联系群众有关意见规定精神和重要意义，以《准则》为标准、以《条例》为戒尺、对照“六大纪律”，牢固树立群众观念和公仆意识，真正做到用权为公、为民谋利;始终坚持解放思想、实事求是、与时俱进，着力转变不适应不符合科学发展观要求的思想观念;始终坚持正确政绩观，立足当前、着眼长远，努力创造经得起实践、历史检验的实绩;坚持民主集中制，保证各项决策的科学民主;带头弘扬求真务实、真抓实干的优良作风，实现好、维护好、发展好全市系统从业人员和服务对象的根本利益。</w:t>
      </w:r>
    </w:p>
    <w:p>
      <w:pPr>
        <w:ind w:left="0" w:right="0" w:firstLine="560"/>
        <w:spacing w:before="450" w:after="450" w:line="312" w:lineRule="auto"/>
      </w:pPr>
      <w:r>
        <w:rPr>
          <w:rFonts w:ascii="宋体" w:hAnsi="宋体" w:eastAsia="宋体" w:cs="宋体"/>
          <w:color w:val="000"/>
          <w:sz w:val="28"/>
          <w:szCs w:val="28"/>
        </w:rPr>
        <w:t xml:space="preserve">　　(四)强化管党治党意识，着力落实全面从严治党责任。认真履行“一岗双责”要求，把党风廉政建设和反不廉洁同中心工作同谋划、同部署、同落实、同考核，严格落实全面从严治党主体责任清单，经常性开展主体责任落实的自查自纠;坚持严字当头，对检查中发现问题较多、群众来信来访反映较多、社会反映强烈的突出问题，坚决依纪依规整改或处置;强化自我监督，加强党内监督，接受社会监督，带头遵纪守法。</w:t>
      </w:r>
    </w:p>
    <w:p>
      <w:pPr>
        <w:ind w:left="0" w:right="0" w:firstLine="560"/>
        <w:spacing w:before="450" w:after="450" w:line="312" w:lineRule="auto"/>
      </w:pPr>
      <w:r>
        <w:rPr>
          <w:rFonts w:ascii="宋体" w:hAnsi="宋体" w:eastAsia="宋体" w:cs="宋体"/>
          <w:color w:val="000"/>
          <w:sz w:val="28"/>
          <w:szCs w:val="28"/>
        </w:rPr>
        <w:t xml:space="preserve">　　(五)增强纪律意识，着力从严约束言行。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带头严于律己，带头艰苦奋斗，管好管住工作圈、生活圈，自觉用党纪国法规范和约束自己的言行;坚持道德高线，严守纪律底线，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以上是我的交流汇报，不妥之处，请同志们批评指正。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20_年民主生活会发言</w:t>
      </w:r>
    </w:p>
    <w:p>
      <w:pPr>
        <w:ind w:left="0" w:right="0" w:firstLine="560"/>
        <w:spacing w:before="450" w:after="450" w:line="312" w:lineRule="auto"/>
      </w:pPr>
      <w:r>
        <w:rPr>
          <w:rFonts w:ascii="宋体" w:hAnsi="宋体" w:eastAsia="宋体" w:cs="宋体"/>
          <w:color w:val="000"/>
          <w:sz w:val="28"/>
          <w:szCs w:val="28"/>
        </w:rPr>
        <w:t xml:space="preserve">　　按照要求，我深刻领会习近平新时代中国特色社会主义思想的历史地位和丰富内涵，自觉对照重点查找的6个方面的问题，结合自己的工作实际，自我剖析，如有不妥之处，还请大家批评指正。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一线教师，只有把自己工作融进到教学中，才能实现自身价值。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&gt;三、整改措施及今后努力的方向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二是严守党的规矩，做合格党员。始终保持清醒坚定的政治立场，模范遵守党章，坚决维护党纪，在政治上讲忠诚、在组织上讲纪律、在行动上讲原则，始终站在党的立场上想问题、办事情，对党忠诚。</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20_年民主生活会发言</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胜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胜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胜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20_年民主生活会发言</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20xx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xx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在团结向上、积极进取的工作氛围中，我市xx工作取得良好成绩。20_年，xx工作在全省现场会上了作了典型发言，得到了省、市领导的一致认可。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第5篇: 20_年民主生活会发言</w:t>
      </w:r>
    </w:p>
    <w:p>
      <w:pPr>
        <w:ind w:left="0" w:right="0" w:firstLine="560"/>
        <w:spacing w:before="450" w:after="450" w:line="312" w:lineRule="auto"/>
      </w:pPr>
      <w:r>
        <w:rPr>
          <w:rFonts w:ascii="宋体" w:hAnsi="宋体" w:eastAsia="宋体" w:cs="宋体"/>
          <w:color w:val="000"/>
          <w:sz w:val="28"/>
          <w:szCs w:val="28"/>
        </w:rPr>
        <w:t xml:space="preserve">　　根据县纪委和组织部的一安排，按照“四个对照”和“六个聚焦”要求，我重点从学习贯彻党的十九大精神和习近平新时代中国特色社会主义思想、坚持请示报告制度、对党忠诚老实、担当负责、纠正“四风”和廉洁自律等6个方面，征求群众意见建议，开展谈心谈话，找准存在问题，剖析问题根源。现结合我本人思想、学习和工作等方面对照检查如下，请大家批评指正。</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一名党员干部，我能够深入学习贯彻习近平新时代中国特色社会主义思想，时刻以党章党规为根本遵循，严守党的政治纪律和政治规矩，做到令行禁止，坚决维护以习近平同志为核心的党中央权威和集中统一领导。但经过认真对照反思，还存在如下问题和不足：一是知行合一不够紧密。对习近平新时代中国特色社会主义思想的学习还不够全面、系统和深入，对其蕴含的巨大实践价值、科学思想方法领会还不到位，反复学、深入学、带着问题思考学，学用结合、学以致用做得不够，没有真正做到学思用的贯通、知信行的统一，导致自己运用习近平新时代中国特色社会主义思想去观察、分析、解决工作中遇到的实际困难和突出问题的能力不足、办法不多、效果不好。如，抓脱贫攻坚的韧性有所不足，导致年中省委督查指出我市脱贫工作还存在短板，经与同志们痛定思痛、狠加整改，才及时迎头赶上，如期完成“十三五”脱贫攻坚总任务。二是学深悟透还有差距。学习理解党的创新理论不够全面系统，有时存在实用倾向，用什么学什么，对政协工作的新思想新要求学的比较多，但对经济、军事、外交等方面涉猎的比较少；有时存在零散现象，虽然也原原本本、认认真真地逐字逐句学习，但大多局限于基本论述能掌握、重要观点能记住，工作中能拿来讲一讲、套一套，没有把精力用在钻研内涵要义上；有时存在惰性思想，集中学习能够坚持参加，但受事务性工作的影响，个人自学抓得不够紧，上级有要求学一学、需要了学一学、想起来学一学，自发内心主动学的时候少。三是学习贯彻习近平新时代中国特色社会主义思想领会不够深刻，认识还不全面、不系统，存在一知半解、浅尝辄止的情况。思想对理论学习上不够重视，存在“轻理论，重实践”的思想，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缺乏对《党章》《准则》《条例》的系统研学，对中央决策部署思想认识不足，对政治纪律和政治规矩没有真正融汇到日常言行和实际工作中，有时认为自己只要在思想行动上与党的要求保持一致就行了，忽略了作为一名党员领导干部要以上率下、模范践行。二是请示报告制度落实不到位，落实请示报告制度不严肃，有时想着图省事，不影响大局，自己能处理就尽量少打扰领导，问题处理好了再给领导汇报等想法，就不请示领导，有时工作没干好，想着怕挨批评，事后就藏着不敢如实汇报或者避重就轻的汇报。</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工作求稳不求进思想较重，对于上级安排的工作抱有“不求有功，但求无过”思想，有时工作虽然也考虑到应该怎么做比较好，但思想上总有这样那样的顾虑，多一事不如少一事，尽快了事，怕得罪人、怕背包袱。二是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代党面临的“四大危险”“四大考验”认识不深，对一些敏感问题，特别是意识形态领域问题的复杂性认识不够，缺乏高度的警惕性和斗争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不够重视。对学习的热情有所下降，思想上放松了紧迫感，没有“活到老，学到老”的精神，认为自己有20多年的工作经验，足以应对当前的工作，可以在工作中边做边学，没必要再像年轻同志一样，没有把学习放在重要位置，在学习上存在着片面性，缺乏对理论知识的认真学习和深刻理解。</w:t>
      </w:r>
    </w:p>
    <w:p>
      <w:pPr>
        <w:ind w:left="0" w:right="0" w:firstLine="560"/>
        <w:spacing w:before="450" w:after="450" w:line="312" w:lineRule="auto"/>
      </w:pPr>
      <w:r>
        <w:rPr>
          <w:rFonts w:ascii="宋体" w:hAnsi="宋体" w:eastAsia="宋体" w:cs="宋体"/>
          <w:color w:val="000"/>
          <w:sz w:val="28"/>
          <w:szCs w:val="28"/>
        </w:rPr>
        <w:t xml:space="preserve">　　（二）思想认识不够高。由于理论知识学习不够，导致没有树立起正确的世界观、人生观和价值观，工作上群众观念淡薄，一切为了群众，一切服务于群众的思想认识不够，主观意志成分多，缺少集思广益，听取群众意见的精神，形式主义成分多，对问题调查研究不够深入，造成了思想观念与不断发展的形式相比，还相对滞后。</w:t>
      </w:r>
    </w:p>
    <w:p>
      <w:pPr>
        <w:ind w:left="0" w:right="0" w:firstLine="560"/>
        <w:spacing w:before="450" w:after="450" w:line="312" w:lineRule="auto"/>
      </w:pPr>
      <w:r>
        <w:rPr>
          <w:rFonts w:ascii="宋体" w:hAnsi="宋体" w:eastAsia="宋体" w:cs="宋体"/>
          <w:color w:val="000"/>
          <w:sz w:val="28"/>
          <w:szCs w:val="28"/>
        </w:rPr>
        <w:t xml:space="preserve">　　（三）宗旨意识不牢固。平时忙于工作，只注重实际工作和具体事务，从而导致自己在思想上放松了警惕，对我党“全心全意为人民服务”的宗旨有所退化，潜意识里认为干工作是对领导有所交代，为了自己的业绩和政绩，不自觉地放松了思想进步，没有按照更高的标准来要求自己，党性修养不够高，理想信念不够坚定，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四）群众观念不够强。作为一名党员领导干部，我虽然经常自我反思，但听到的赞扬多，批评意见少，对政绩观，权力观和价值观的认识不全面，没有真正领会和理解其实质，主动向普通干部和群众学习的意识有所淡化，思想上没有完全理解“我是谁，为了谁，依靠谁”的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20xx年的民主生活会上提出的问题：“理论素养不高，运用理论分析解决实际问题的能力和水平弱；政治立场不坚定，对自己要求不严格；深入基层不够，帮助解决实际困难较少；思想松懈，安于现状，缺乏主动地开展工作”。我通过加强政治学习，不断加强自己的党性修养，日常工作中加强自身的作风和纪律建设，主动接收党和群众的监督，自己的思想观念得到了一定的转变，也使实际工作得到了一定的改观，但是仍然还有诸多的问题和不足，我将针对自身突出的问题从以下几个方面做出整改：</w:t>
      </w:r>
    </w:p>
    <w:p>
      <w:pPr>
        <w:ind w:left="0" w:right="0" w:firstLine="560"/>
        <w:spacing w:before="450" w:after="450" w:line="312" w:lineRule="auto"/>
      </w:pPr>
      <w:r>
        <w:rPr>
          <w:rFonts w:ascii="宋体" w:hAnsi="宋体" w:eastAsia="宋体" w:cs="宋体"/>
          <w:color w:val="000"/>
          <w:sz w:val="28"/>
          <w:szCs w:val="28"/>
        </w:rPr>
        <w:t xml:space="preserve">　　（一）坚定信念，弘扬优良传统。我要进一步加强学习，学习《党的十九大报告辅导读本》《全面从严治党面对面》等著作，同时认真学习焦裕禄精神、雷锋精神等，用革命先烈的精神来熏陶自己，按照习近平总书记所提倡的“三严三实”要求，树立正确的世界观、人生观和价值观，坚定自己的理想信念，坚信中国特色社会主义事业，弘扬“全心全意为人民服务”的优良传统，促进各项工作发展。</w:t>
      </w:r>
    </w:p>
    <w:p>
      <w:pPr>
        <w:ind w:left="0" w:right="0" w:firstLine="560"/>
        <w:spacing w:before="450" w:after="450" w:line="312" w:lineRule="auto"/>
      </w:pPr>
      <w:r>
        <w:rPr>
          <w:rFonts w:ascii="宋体" w:hAnsi="宋体" w:eastAsia="宋体" w:cs="宋体"/>
          <w:color w:val="000"/>
          <w:sz w:val="28"/>
          <w:szCs w:val="28"/>
        </w:rPr>
        <w:t xml:space="preserve">　　（二）立志奉献，促进工作发展。我要牢记自己肩上的责任，发扬风险精神，自觉做到重事业、淡名利，以强烈的事业心、责任感，尽心尽职，兢兢业业，服从当前脱贫攻坚大局，做好工作本职工作，切实把我们的健康扶贫工作记在心上，扛在肩上，抓在手上，落实在行动上，为我党的伟大事业而奋斗。</w:t>
      </w:r>
    </w:p>
    <w:p>
      <w:pPr>
        <w:ind w:left="0" w:right="0" w:firstLine="560"/>
        <w:spacing w:before="450" w:after="450" w:line="312" w:lineRule="auto"/>
      </w:pPr>
      <w:r>
        <w:rPr>
          <w:rFonts w:ascii="宋体" w:hAnsi="宋体" w:eastAsia="宋体" w:cs="宋体"/>
          <w:color w:val="000"/>
          <w:sz w:val="28"/>
          <w:szCs w:val="28"/>
        </w:rPr>
        <w:t xml:space="preserve">　　（三）改进作风，努力服务群众。我要坚定信念，改进工作作风，做到吃苦在先享受在后，任劳任怨，争创一流，改变差不多、基本上、大部分的工作现象，要坚持工作高标准，思想严要求，稳得住心神，耐得住性子，吃得了苦头，受得了委屈。树立全心全意为群众服务的宗旨，加强与基层干部和广大群众的联系，听取群众的意见和建议，以群众的需要作为工作的方向，以群众的满意作为工作的目标，时时刻刻为群众着想，方方面面从群众出发，真心实意为群众谋福利，始终把群众的凌暖放心中，努力提高群众的获得感。</w:t>
      </w:r>
    </w:p>
    <w:p>
      <w:pPr>
        <w:ind w:left="0" w:right="0" w:firstLine="560"/>
        <w:spacing w:before="450" w:after="450" w:line="312" w:lineRule="auto"/>
      </w:pPr>
      <w:r>
        <w:rPr>
          <w:rFonts w:ascii="宋体" w:hAnsi="宋体" w:eastAsia="宋体" w:cs="宋体"/>
          <w:color w:val="000"/>
          <w:sz w:val="28"/>
          <w:szCs w:val="28"/>
        </w:rPr>
        <w:t xml:space="preserve">　　（四）廉洁自律，从严要求自己。时刻牢记“两个务必”的精神实质，严格贯彻落实党风廉政建设责任制、党政领导干部“十条禁令”等制度要求，认真践行廉洁从政承诺，严于律己，勤政廉政，慎用权用好权，以实际行动维护党纪政纪的权威性和严肃性，为党员干部树立勤政廉政的良好形象，在实际生活中要求别人不做的，自己首先不做，要求别人做到的自己首先做到。对于民主生活会上各位同志给我提出的批评意见，我要坚定不移的予以改正。会后我要第一时间列出问题清单，制定整改措施和时间表，落实整改措施，迅速采取行动，不观望、不拖延，争取早日整改到位，更好地树立为民务实清廉的公仆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20_年民主生活会发言</w:t>
      </w:r>
    </w:p>
    <w:p>
      <w:pPr>
        <w:ind w:left="0" w:right="0" w:firstLine="560"/>
        <w:spacing w:before="450" w:after="450" w:line="312" w:lineRule="auto"/>
      </w:pPr>
      <w:r>
        <w:rPr>
          <w:rFonts w:ascii="宋体" w:hAnsi="宋体" w:eastAsia="宋体" w:cs="宋体"/>
          <w:color w:val="000"/>
          <w:sz w:val="28"/>
          <w:szCs w:val="28"/>
        </w:rPr>
        <w:t xml:space="preserve">&gt;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xxxxx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xxx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xxxxx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xxxxx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xxxxx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xxxxx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xxx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6"/>
          <w:szCs w:val="36"/>
          <w:b w:val="1"/>
          <w:bCs w:val="1"/>
        </w:rPr>
        <w:t xml:space="preserve">第7篇: 20_年民主生活会发言</w:t>
      </w:r>
    </w:p>
    <w:p>
      <w:pPr>
        <w:ind w:left="0" w:right="0" w:firstLine="560"/>
        <w:spacing w:before="450" w:after="450" w:line="312" w:lineRule="auto"/>
      </w:pPr>
      <w:r>
        <w:rPr>
          <w:rFonts w:ascii="宋体" w:hAnsi="宋体" w:eastAsia="宋体" w:cs="宋体"/>
          <w:color w:val="000"/>
          <w:sz w:val="28"/>
          <w:szCs w:val="28"/>
        </w:rPr>
        <w:t xml:space="preserve">　　党的十九大是一个催人奋进的大会，总书记在报告提出了许多新观点、新举措，具有很强的政治性、思想性、指导性，是一篇马克思主义的纲领性文献，对于统一全党思想认识、带领全国各族人民夺取全面建设小康社会新胜利、深化改革开放、加快转变经济发展方式、开创中国特色社会主义新局面，将产生重要而深远的影响，</w:t>
      </w:r>
    </w:p>
    <w:p>
      <w:pPr>
        <w:ind w:left="0" w:right="0" w:firstLine="560"/>
        <w:spacing w:before="450" w:after="450" w:line="312" w:lineRule="auto"/>
      </w:pPr>
      <w:r>
        <w:rPr>
          <w:rFonts w:ascii="宋体" w:hAnsi="宋体" w:eastAsia="宋体" w:cs="宋体"/>
          <w:color w:val="000"/>
          <w:sz w:val="28"/>
          <w:szCs w:val="28"/>
        </w:rPr>
        <w:t xml:space="preserve">　　报告总结了我国经济上保持了连续多年的跑步前进速度。稳定与发展两个大局相辅相成。这种成绩据说引起了一些西方理论学界的人士开始对资本主义进行反思和怀疑，对社会主义特别是我们的模式给予更多的关注。虽然，还有很多的不如意之处，腐败问题、分配不公，贫富分化、权力分配等等，但在当今的大环境下，以主要方面和次要方面的视角看，我们还是应该有充足的理由自信。我们的成绩的取得是不容易的，对成绩必须予以肯定。自信，我们就能更好的保持坚定正确的政治方向，在大是大非面前旗帜鲜明、立场坚定。</w:t>
      </w:r>
    </w:p>
    <w:p>
      <w:pPr>
        <w:ind w:left="0" w:right="0" w:firstLine="560"/>
        <w:spacing w:before="450" w:after="450" w:line="312" w:lineRule="auto"/>
      </w:pPr>
      <w:r>
        <w:rPr>
          <w:rFonts w:ascii="宋体" w:hAnsi="宋体" w:eastAsia="宋体" w:cs="宋体"/>
          <w:color w:val="000"/>
          <w:sz w:val="28"/>
          <w:szCs w:val="28"/>
        </w:rPr>
        <w:t xml:space="preserve">　　我们要紧密结合工作实际，充分运用多种形式，对总书记的报告进行再学习，深刻领会其精神实质，不断提升工作能力和素质。当前，我们多数单位多数人已经杜绝了“门难进、脸难看、事难办”的现象，但这种群众观是处在一个最基本的要求层次上，已经不能满足于当前群众对我们的期待和任务的需要。要变被动消极的姿态为积极主动的姿态。</w:t>
      </w:r>
    </w:p>
    <w:p>
      <w:pPr>
        <w:ind w:left="0" w:right="0" w:firstLine="560"/>
        <w:spacing w:before="450" w:after="450" w:line="312" w:lineRule="auto"/>
      </w:pPr>
      <w:r>
        <w:rPr>
          <w:rFonts w:ascii="宋体" w:hAnsi="宋体" w:eastAsia="宋体" w:cs="宋体"/>
          <w:color w:val="000"/>
          <w:sz w:val="28"/>
          <w:szCs w:val="28"/>
        </w:rPr>
        <w:t xml:space="preserve">　　作为一名党员，更应该以更加饱满的热情投入到工作中去，时刻保持谦虚谨慎勤奋刻苦工作的作风。饱满的热情可以激发工作的创作灵感，谦虚勤奋工作做法则是让人获取事业上成功的关键。作为一名基层普通的人们公仆，时刻要保持自己的先进性，像X部长要求的那样：“立足本职、争创一流，为民服务、多作贡献”。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黑体" w:hAnsi="黑体" w:eastAsia="黑体" w:cs="黑体"/>
          <w:color w:val="000000"/>
          <w:sz w:val="36"/>
          <w:szCs w:val="36"/>
          <w:b w:val="1"/>
          <w:bCs w:val="1"/>
        </w:rPr>
        <w:t xml:space="preserve">第8篇: 20_年民主生活会发言</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w:t>
      </w:r>
    </w:p>
    <w:p>
      <w:pPr>
        <w:ind w:left="0" w:right="0" w:firstLine="560"/>
        <w:spacing w:before="450" w:after="450" w:line="312" w:lineRule="auto"/>
      </w:pPr>
      <w:r>
        <w:rPr>
          <w:rFonts w:ascii="宋体" w:hAnsi="宋体" w:eastAsia="宋体" w:cs="宋体"/>
          <w:color w:val="000"/>
          <w:sz w:val="28"/>
          <w:szCs w:val="28"/>
        </w:rPr>
        <w:t xml:space="preserve">　　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&gt;二、整改中存在问题的原因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w:t>
      </w:r>
    </w:p>
    <w:p>
      <w:pPr>
        <w:ind w:left="0" w:right="0" w:firstLine="560"/>
        <w:spacing w:before="450" w:after="450" w:line="312" w:lineRule="auto"/>
      </w:pPr>
      <w:r>
        <w:rPr>
          <w:rFonts w:ascii="宋体" w:hAnsi="宋体" w:eastAsia="宋体" w:cs="宋体"/>
          <w:color w:val="000"/>
          <w:sz w:val="28"/>
          <w:szCs w:val="28"/>
        </w:rPr>
        <w:t xml:space="preserve">　　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第9篇: 20_年民主生活会发言</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x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第10篇: 20_年民主生活会发言</w:t>
      </w:r>
    </w:p>
    <w:p>
      <w:pPr>
        <w:ind w:left="0" w:right="0" w:firstLine="560"/>
        <w:spacing w:before="450" w:after="450" w:line="312" w:lineRule="auto"/>
      </w:pPr>
      <w:r>
        <w:rPr>
          <w:rFonts w:ascii="宋体" w:hAnsi="宋体" w:eastAsia="宋体" w:cs="宋体"/>
          <w:color w:val="000"/>
          <w:sz w:val="28"/>
          <w:szCs w:val="28"/>
        </w:rPr>
        <w:t xml:space="preserve">　　脱贫攻坚工作开展以来,认真贯彻落实中央、省委、市委、县委有关会议精神和习近平总书记系列重要讲话精神，抓好惠农政策落实，扎实推进财政民生工程建设，虽然取得一定的成绩，但与县委、县政府的要求和困难的期盼还存在着一定的差距。根据县委关于认真开好党员领导干部脱贫攻坚专题民主生活会的安排部署，结合工作实际，从责任担当、路劲方法、工作作风、精神状态、群众满意度、扶贫工作成效六个方面查找脱贫攻坚中存在的突出问题，深刻剖析问题根源，寻找解决途径，现对照检查如下：</w:t>
      </w:r>
    </w:p>
    <w:p>
      <w:pPr>
        <w:ind w:left="0" w:right="0" w:firstLine="560"/>
        <w:spacing w:before="450" w:after="450" w:line="312" w:lineRule="auto"/>
      </w:pPr>
      <w:r>
        <w:rPr>
          <w:rFonts w:ascii="宋体" w:hAnsi="宋体" w:eastAsia="宋体" w:cs="宋体"/>
          <w:color w:val="000"/>
          <w:sz w:val="28"/>
          <w:szCs w:val="28"/>
        </w:rPr>
        <w:t xml:space="preserve">&gt;　　一、脱贫攻坚工作履职情况</w:t>
      </w:r>
    </w:p>
    <w:p>
      <w:pPr>
        <w:ind w:left="0" w:right="0" w:firstLine="560"/>
        <w:spacing w:before="450" w:after="450" w:line="312" w:lineRule="auto"/>
      </w:pPr>
      <w:r>
        <w:rPr>
          <w:rFonts w:ascii="宋体" w:hAnsi="宋体" w:eastAsia="宋体" w:cs="宋体"/>
          <w:color w:val="000"/>
          <w:sz w:val="28"/>
          <w:szCs w:val="28"/>
        </w:rPr>
        <w:t xml:space="preserve">　　自脱贫攻坚工作开展以来，认真贯彻落实县委、县政府关于脱贫攻坚工的作决策部署，结合财政工作实际，认真抓好强农惠农政策落实、农村基础设施建设、扶贫资金拨付和监管等工作。一是切实做好财政扶贫资金的拨付和管理。不断创新资金管理报账机制，简化资金报账程序，及时督促各乡镇(街道)和项目单位对20_年以前项目进行清理，并抓紧报账，截止8月15日，20_年度资金备案率达99.99%、竣工率48.82%、报账率57.65%;20_年度资金备案率为23.73%、竣工率11.11%、报账率17.06。二是加大金融扶贫推进力度。目前已注入各项风险补偿金：小微企业贷款风险补偿金500万元;“脱贫惠农贷”贷款风险补偿金1500万元;“牛起来”贷款风险补偿金600万元;“光伏贷”400万元。截至7月底，风险补偿金注入银行后已撬动金融资金2.5亿元投入到扶贫领域。三是压实责任，落实产业帮扶。严格要求全体干部职工认真履行结对帮扶责任，抓好“短平快”产业帮扶项目落地、生根、结果，让群众享受到看得见的实惠，切实提高群众获得感和满意度。截止目前，“短平快”产业帮扶项目覆盖户贫困户。四是发挥职能优势，加大农村基础设施建设。截止7月31日，“四在农家·美丽乡村”基础设施建设小康寨行动计划累计完成投资4172万元，占年度计划任务的81%，惠及全县35个贫困村，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2024-11-22T18:50:27+08:00</dcterms:created>
  <dcterms:modified xsi:type="dcterms:W3CDTF">2024-11-22T18:50:27+08:00</dcterms:modified>
</cp:coreProperties>
</file>

<file path=docProps/custom.xml><?xml version="1.0" encoding="utf-8"?>
<Properties xmlns="http://schemas.openxmlformats.org/officeDocument/2006/custom-properties" xmlns:vt="http://schemas.openxmlformats.org/officeDocument/2006/docPropsVTypes"/>
</file>