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202_度党史学习教育专题民主生活会发言材料范文(精选6篇)</w:t>
      </w:r>
      <w:bookmarkEnd w:id="1"/>
    </w:p>
    <w:p>
      <w:pPr>
        <w:jc w:val="center"/>
        <w:spacing w:before="0" w:after="450"/>
      </w:pPr>
      <w:r>
        <w:rPr>
          <w:rFonts w:ascii="Arial" w:hAnsi="Arial" w:eastAsia="Arial" w:cs="Arial"/>
          <w:color w:val="999999"/>
          <w:sz w:val="20"/>
          <w:szCs w:val="20"/>
        </w:rPr>
        <w:t xml:space="preserve">来源：网络  作者：寂静之音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以下是为大家整理的关于20_度党史学习教育专题民主生活会发言材料的文章6篇 , 欢迎大家参考查阅！第1篇: 20_度党史学习教育专题民主生活会发言材料　　时下，各地陆续召开民主生活会。组织上对发言材料的写作要求较高，在写作群众路线民主生活会...</w:t>
      </w:r>
    </w:p>
    <w:p>
      <w:pPr>
        <w:ind w:left="0" w:right="0" w:firstLine="560"/>
        <w:spacing w:before="450" w:after="450" w:line="312" w:lineRule="auto"/>
      </w:pPr>
      <w:r>
        <w:rPr>
          <w:rFonts w:ascii="宋体" w:hAnsi="宋体" w:eastAsia="宋体" w:cs="宋体"/>
          <w:color w:val="000"/>
          <w:sz w:val="28"/>
          <w:szCs w:val="28"/>
        </w:rPr>
        <w:t xml:space="preserve">以下是为大家整理的关于20_度党史学习教育专题民主生活会发言材料的文章6篇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20_度党史学习教育专题民主生活会发言材料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时下，各地陆续召开民主生活会。组织上对发言材料的写作要求较高，在写作群众路线民主生活会对照检查材料的一些心得与大家分享，希望对大家有启发。</w:t>
      </w:r>
    </w:p>
    <w:p>
      <w:pPr>
        <w:ind w:left="0" w:right="0" w:firstLine="560"/>
        <w:spacing w:before="450" w:after="450" w:line="312" w:lineRule="auto"/>
      </w:pPr>
      <w:r>
        <w:rPr>
          <w:rFonts w:ascii="宋体" w:hAnsi="宋体" w:eastAsia="宋体" w:cs="宋体"/>
          <w:color w:val="000"/>
          <w:sz w:val="28"/>
          <w:szCs w:val="28"/>
        </w:rPr>
        <w:t xml:space="preserve">　&gt;　一、抓住1个总要求就是见人见事见思想。</w:t>
      </w:r>
    </w:p>
    <w:p>
      <w:pPr>
        <w:ind w:left="0" w:right="0" w:firstLine="560"/>
        <w:spacing w:before="450" w:after="450" w:line="312" w:lineRule="auto"/>
      </w:pPr>
      <w:r>
        <w:rPr>
          <w:rFonts w:ascii="宋体" w:hAnsi="宋体" w:eastAsia="宋体" w:cs="宋体"/>
          <w:color w:val="000"/>
          <w:sz w:val="28"/>
          <w:szCs w:val="28"/>
        </w:rPr>
        <w:t xml:space="preserve">　　(一)怎么见人1、问题层面：就是要对照自我、解剖自己，要把自己摆进去，既从分管、联系的工作上查摆分析问题，又要认领和分担班子集体问题，承担的责任主要包括：领导责任、监管责任、参谋责任等等。2、原因层面：既联系现在的身份和岗位职责，又联系成长经历，主要是党员成长和工作成长，这是具有个人烙印的内容。3、措施层面：要从党员身份、工作岗位角度去写，要把自己写进去，不能用班子的、工作的整改代替作风的整改。</w:t>
      </w:r>
    </w:p>
    <w:p>
      <w:pPr>
        <w:ind w:left="0" w:right="0" w:firstLine="560"/>
        <w:spacing w:before="450" w:after="450" w:line="312" w:lineRule="auto"/>
      </w:pPr>
      <w:r>
        <w:rPr>
          <w:rFonts w:ascii="宋体" w:hAnsi="宋体" w:eastAsia="宋体" w:cs="宋体"/>
          <w:color w:val="000"/>
          <w:sz w:val="28"/>
          <w:szCs w:val="28"/>
        </w:rPr>
        <w:t xml:space="preserve">　　(二)怎么见事1、问题层面：每一风都要有典型事例，从工作问题入手，深挖执行政治纪律和四风方面的突出问题。2、措施层面：要有具体实在整改的内容，做什么要多写点，怎么做要少写点。</w:t>
      </w:r>
    </w:p>
    <w:p>
      <w:pPr>
        <w:ind w:left="0" w:right="0" w:firstLine="560"/>
        <w:spacing w:before="450" w:after="450" w:line="312" w:lineRule="auto"/>
      </w:pPr>
      <w:r>
        <w:rPr>
          <w:rFonts w:ascii="宋体" w:hAnsi="宋体" w:eastAsia="宋体" w:cs="宋体"/>
          <w:color w:val="000"/>
          <w:sz w:val="28"/>
          <w:szCs w:val="28"/>
        </w:rPr>
        <w:t xml:space="preserve">　　(三)怎么见思想1、问题层面：所列举事例，要进行分析，剖析当时的主观想法。2、原因层面：要刨根问底、追根溯源，从理想信念、宗旨意识、党性修养、自我约束等方面深挖根源，对照先贤先辈、先锋先进、三严三实、反面典型来剖析自己的变化轨迹。</w:t>
      </w:r>
    </w:p>
    <w:p>
      <w:pPr>
        <w:ind w:left="0" w:right="0" w:firstLine="560"/>
        <w:spacing w:before="450" w:after="450" w:line="312" w:lineRule="auto"/>
      </w:pPr>
      <w:r>
        <w:rPr>
          <w:rFonts w:ascii="宋体" w:hAnsi="宋体" w:eastAsia="宋体" w:cs="宋体"/>
          <w:color w:val="000"/>
          <w:sz w:val="28"/>
          <w:szCs w:val="28"/>
        </w:rPr>
        <w:t xml:space="preserve">&gt;　　二、理清3个逻辑</w:t>
      </w:r>
    </w:p>
    <w:p>
      <w:pPr>
        <w:ind w:left="0" w:right="0" w:firstLine="560"/>
        <w:spacing w:before="450" w:after="450" w:line="312" w:lineRule="auto"/>
      </w:pPr>
      <w:r>
        <w:rPr>
          <w:rFonts w:ascii="宋体" w:hAnsi="宋体" w:eastAsia="宋体" w:cs="宋体"/>
          <w:color w:val="000"/>
          <w:sz w:val="28"/>
          <w:szCs w:val="28"/>
        </w:rPr>
        <w:t xml:space="preserve">　　正文部分共有3个部分，分别是查找的主要问题(含执行政治纪律的情况、四风方面的突出问题)、原因分析、整改措施，这3个部分包含3个基本逻辑：</w:t>
      </w:r>
    </w:p>
    <w:p>
      <w:pPr>
        <w:ind w:left="0" w:right="0" w:firstLine="560"/>
        <w:spacing w:before="450" w:after="450" w:line="312" w:lineRule="auto"/>
      </w:pPr>
      <w:r>
        <w:rPr>
          <w:rFonts w:ascii="宋体" w:hAnsi="宋体" w:eastAsia="宋体" w:cs="宋体"/>
          <w:color w:val="000"/>
          <w:sz w:val="28"/>
          <w:szCs w:val="28"/>
        </w:rPr>
        <w:t xml:space="preserve">　　第一个逻辑：第一部分查找的问题，是为下一步剖析思想根源、提出整改措施打基础、做准备，事例中分析的主观原因属于直接原因，有的材料把根本原因写在了第一部分。</w:t>
      </w:r>
    </w:p>
    <w:p>
      <w:pPr>
        <w:ind w:left="0" w:right="0" w:firstLine="560"/>
        <w:spacing w:before="450" w:after="450" w:line="312" w:lineRule="auto"/>
      </w:pPr>
      <w:r>
        <w:rPr>
          <w:rFonts w:ascii="宋体" w:hAnsi="宋体" w:eastAsia="宋体" w:cs="宋体"/>
          <w:color w:val="000"/>
          <w:sz w:val="28"/>
          <w:szCs w:val="28"/>
        </w:rPr>
        <w:t xml:space="preserve">　　第二个逻辑：剖析原因为找查出问题的根本原因，深层原因，为采取最具针对性、最有效的措施，从根本上解决问题打基础。</w:t>
      </w:r>
    </w:p>
    <w:p>
      <w:pPr>
        <w:ind w:left="0" w:right="0" w:firstLine="560"/>
        <w:spacing w:before="450" w:after="450" w:line="312" w:lineRule="auto"/>
      </w:pPr>
      <w:r>
        <w:rPr>
          <w:rFonts w:ascii="宋体" w:hAnsi="宋体" w:eastAsia="宋体" w:cs="宋体"/>
          <w:color w:val="000"/>
          <w:sz w:val="28"/>
          <w:szCs w:val="28"/>
        </w:rPr>
        <w:t xml:space="preserve">　　第三个逻辑：是从分析出的根源上来制定整改措施，具体落点是解决第一部分的问题，包括例子中存在的问题。</w:t>
      </w:r>
    </w:p>
    <w:p>
      <w:pPr>
        <w:ind w:left="0" w:right="0" w:firstLine="560"/>
        <w:spacing w:before="450" w:after="450" w:line="312" w:lineRule="auto"/>
      </w:pPr>
      <w:r>
        <w:rPr>
          <w:rFonts w:ascii="宋体" w:hAnsi="宋体" w:eastAsia="宋体" w:cs="宋体"/>
          <w:color w:val="000"/>
          <w:sz w:val="28"/>
          <w:szCs w:val="28"/>
        </w:rPr>
        <w:t xml:space="preserve">　&gt;　三、把握3种手法</w:t>
      </w:r>
    </w:p>
    <w:p>
      <w:pPr>
        <w:ind w:left="0" w:right="0" w:firstLine="560"/>
        <w:spacing w:before="450" w:after="450" w:line="312" w:lineRule="auto"/>
      </w:pPr>
      <w:r>
        <w:rPr>
          <w:rFonts w:ascii="宋体" w:hAnsi="宋体" w:eastAsia="宋体" w:cs="宋体"/>
          <w:color w:val="000"/>
          <w:sz w:val="28"/>
          <w:szCs w:val="28"/>
        </w:rPr>
        <w:t xml:space="preserve">　　(一)突出问题写法采取“问题+现象+事例+想法+后果+反思”6个要素的模式来描述。1、问题：就是二级标题，尽量往执行政治纪律或三严三实方面靠，四风主要利用习总书记例举的25种表现、中央群教办梳理的37个问题。如果问题写成“群众观念淡薄”，这是原因，不是问题，可以要改成“疏远脱离群众”，这就是中央群教办指出的“脱离群众，不接地气”的具体化。2、现象：就是对问题的具体阐述，一两句话即可。3、事例：就是要描述时间、地点、人物，要鲜明，具有代表性。4、想法：就是所举例子要描述当初想法。5、后果：就是事例中造成了什么结果。6、反思：就是认识上存在什么偏差，要提升到问题上去，并点明自己应该承担什么责任。</w:t>
      </w:r>
    </w:p>
    <w:p>
      <w:pPr>
        <w:ind w:left="0" w:right="0" w:firstLine="560"/>
        <w:spacing w:before="450" w:after="450" w:line="312" w:lineRule="auto"/>
      </w:pPr>
      <w:r>
        <w:rPr>
          <w:rFonts w:ascii="宋体" w:hAnsi="宋体" w:eastAsia="宋体" w:cs="宋体"/>
          <w:color w:val="000"/>
          <w:sz w:val="28"/>
          <w:szCs w:val="28"/>
        </w:rPr>
        <w:t xml:space="preserve">　　(二)剖析根源写法1、理想信念方面，结合三关、三个自信、成长经历来写，要描述成长过程中是怎么想的，随着职务和环境变化，思想变化前后相互对照，最后说明导致了什么纪律或四风问题。2、宗旨意识方面，结合工作经历来写，对照焦裕禄、兰辉先进典型的差距，其他和理想信念的写法一样。3、党性修养方面，要结合入党时间、党龄，三严三实来写，其他和理想信念的写法一样。4、自我约束方面，主要是组织纪律、法纪、廉洁的变化，结合反面典型的警示。其他和理想信念的写法一样。</w:t>
      </w:r>
    </w:p>
    <w:p>
      <w:pPr>
        <w:ind w:left="0" w:right="0" w:firstLine="560"/>
        <w:spacing w:before="450" w:after="450" w:line="312" w:lineRule="auto"/>
      </w:pPr>
      <w:r>
        <w:rPr>
          <w:rFonts w:ascii="宋体" w:hAnsi="宋体" w:eastAsia="宋体" w:cs="宋体"/>
          <w:color w:val="000"/>
          <w:sz w:val="28"/>
          <w:szCs w:val="28"/>
        </w:rPr>
        <w:t xml:space="preserve">　　(三)改进措施写法结合第二部分拟标题，扣题要扣根本原因、要把自己扣进去，比如，带头，作示范，什么方面下功夫等等，3个具体要求。1、对前面提到的执行问题要一一作出回应，点到即可。2、措施要具体，不能空泛，要能量化和考核，可以限定时间，比如多久解决这些问题，规定次数、天数、达到什么指标等等。3、措施要实，就是要有具体载体或工作内容。</w:t>
      </w:r>
    </w:p>
    <w:p>
      <w:pPr>
        <w:ind w:left="0" w:right="0" w:firstLine="560"/>
        <w:spacing w:before="450" w:after="450" w:line="312" w:lineRule="auto"/>
      </w:pPr>
      <w:r>
        <w:rPr>
          <w:rFonts w:ascii="宋体" w:hAnsi="宋体" w:eastAsia="宋体" w:cs="宋体"/>
          <w:color w:val="000"/>
          <w:sz w:val="28"/>
          <w:szCs w:val="28"/>
        </w:rPr>
        <w:t xml:space="preserve">　　附范文：</w:t>
      </w:r>
    </w:p>
    <w:p>
      <w:pPr>
        <w:ind w:left="0" w:right="0" w:firstLine="560"/>
        <w:spacing w:before="450" w:after="450" w:line="312" w:lineRule="auto"/>
      </w:pPr>
      <w:r>
        <w:rPr>
          <w:rFonts w:ascii="宋体" w:hAnsi="宋体" w:eastAsia="宋体" w:cs="宋体"/>
          <w:color w:val="000"/>
          <w:sz w:val="28"/>
          <w:szCs w:val="28"/>
        </w:rPr>
        <w:t xml:space="preserve">　　民主生活会自我剖析材料今年以来，虽取得了一定的工作经验并取得了一定的成果，但自身存在着一系列的问题，为了能在以后的工作和学习中取得更大的成果，自我剖析是很重要的，只有这样才能明确整改的目标，确定努力的方向。</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政治思想方面存在的问题政治理论学习不够深入，没有深刻的体会到党和国家政策的内涵和精神实质，特别是党的十八大召开以后。对当今的政治形势了解不够深入，不重视政治理论的学习，意识淡化，缺乏创新意识。2、业务学习方面存在的问题自学意识不够强，没有挤时间学习的意识，学习上不够积极，总是得过且过，更没有时间的紧迫感，认为时间还很多所以能托就托，不善于用“钻”劲和“挤”劲抓紧点滴时间用于学习，自己的业务素质在学习方面提高不快。有时只注重实用主义，急用先学，不注重业务知识的全面、系统学习。没有做到把理论与实际相结合，特别是对新的工作，没有以最快的速度进入角色，加实现新工作的有利开展。3、纪律作风方面存在的问题工作态度不是十分坚决。对自己有时要求不严，对于平时的工作也不是做的很到位。</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1、没有充分认识到政治理论的重要性更没有把政治理论学习放在重要位置，放松理论学习和思想改造。在理论学习上不能掌握科学理论的精神实质和科学体系，并没有达到学习的应有目的。2、对学习没有进一步的认识，认为上班了就不用学习了，从而对自我要求有所放松，忽视了自我约束、自我监督、自我提高。在具体的学习中钻牛角尖，只注重书本上的知识，从而使读书学习缺乏必要的灵活。有时又安于现状，思想上产生了自满情绪，认为有了工作就失去了学习的主动性，自己放宽自己，没有时刻提醒自己注意全面发展，紧紧跟上时代发展和本职岗位的需要。3、对工作的主动性认识不够，认为有的工作以有了别的领导去处理，所以就放松了工作要求，自己不去主动在工作中发现问题，有种依赖别人的思想，这样无形中降低了工作标准和工作要求，没有很好地发挥自身作用，最终造成在个别工作上的被动，增加了工作上的难度，导致了在个别工作上不能达到很好的要求。</w:t>
      </w:r>
    </w:p>
    <w:p>
      <w:pPr>
        <w:ind w:left="0" w:right="0" w:firstLine="560"/>
        <w:spacing w:before="450" w:after="450" w:line="312" w:lineRule="auto"/>
      </w:pPr>
      <w:r>
        <w:rPr>
          <w:rFonts w:ascii="宋体" w:hAnsi="宋体" w:eastAsia="宋体" w:cs="宋体"/>
          <w:color w:val="000"/>
          <w:sz w:val="28"/>
          <w:szCs w:val="28"/>
        </w:rPr>
        <w:t xml:space="preserve">　&gt;　三、改正方法</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进一步坚定科学发展、全面发展，以十八大精神为指引，在工作和学习中真正做到情为民所系，利为民所谋，权为民所用。2、以后注意做到在工作的时候不忘学习，时刻认识到只有在不断的学习中才能充分认识到自己不足和自己的缺点，从而能补充自己的不足。在学习中要把理论知识与实践中结合起来，在实践中检验自己的所学习的知识。注意学习的灵活性。3、加强自己的纪律观念，认识到纪律的重要性。做到充分学习政府的各项纪律，严格按照纪律办事。要认真学习各项法律法规，学习政府部门规章制度。真正做到勤劳苦干，少说多干，积极实干，真正做到清清白白做人，踏踏实实做事。总之，我将通过这次自我剖析，认真整改自身存在的问题和不足，力争使自己在思想、作风、工作等方面都有明显进步，从而在以后的工作和学习中能更好办事，办好事。 </w:t>
      </w:r>
    </w:p>
    <w:p>
      <w:pPr>
        <w:ind w:left="0" w:right="0" w:firstLine="560"/>
        <w:spacing w:before="450" w:after="450" w:line="312" w:lineRule="auto"/>
      </w:pPr>
      <w:r>
        <w:rPr>
          <w:rFonts w:ascii="黑体" w:hAnsi="黑体" w:eastAsia="黑体" w:cs="黑体"/>
          <w:color w:val="000000"/>
          <w:sz w:val="36"/>
          <w:szCs w:val="36"/>
          <w:b w:val="1"/>
          <w:bCs w:val="1"/>
        </w:rPr>
        <w:t xml:space="preserve">第2篇: 20_度党史学习教育专题民主生活会发言材料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第3篇: 20_度党史学习教育专题民主生活会发言材料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中央要求和市委部署，市政府党组8日召开20_年度民主生活会暨党史学习教育专题民主生活会，深入学习贯彻习近平新时代中国特色社会主义思想和党的十九届六中全会精神，深入学习贯彻习近平总书记考察上海重要讲话精神和对上海工作重要指示要求，大力弘扬伟大建党精神，以中央政治局民主生活会和市委常委会民主生活会为学习标杆，紧密联系党组工作实际，全面对照检查，认真检视剖析，开展批评和自我批评，进一步坚定历史自信，增强政治定力，厚植为民情怀，激励担当作为，以更加昂扬的姿态奋进新征程、建功新时代，奋力创造无愧于党的诞生地的出色业绩，为党的事业增添新的荣光。</w:t>
      </w:r>
    </w:p>
    <w:p>
      <w:pPr>
        <w:ind w:left="0" w:right="0" w:firstLine="560"/>
        <w:spacing w:before="450" w:after="450" w:line="312" w:lineRule="auto"/>
      </w:pPr>
      <w:r>
        <w:rPr>
          <w:rFonts w:ascii="宋体" w:hAnsi="宋体" w:eastAsia="宋体" w:cs="宋体"/>
          <w:color w:val="000"/>
          <w:sz w:val="28"/>
          <w:szCs w:val="28"/>
        </w:rPr>
        <w:t xml:space="preserve">　　市政府党组高度重视这次民主生活会，周密制定工作方案，认真组织学习研讨，广泛征求意见建议</w:t>
      </w:r>
    </w:p>
    <w:p>
      <w:pPr>
        <w:ind w:left="0" w:right="0" w:firstLine="560"/>
        <w:spacing w:before="450" w:after="450" w:line="312" w:lineRule="auto"/>
      </w:pPr>
      <w:r>
        <w:rPr>
          <w:rFonts w:ascii="宋体" w:hAnsi="宋体" w:eastAsia="宋体" w:cs="宋体"/>
          <w:color w:val="000"/>
          <w:sz w:val="28"/>
          <w:szCs w:val="28"/>
        </w:rPr>
        <w:t xml:space="preserve">　　市政府党组高度重视这次民主生活会，周密制定工作方案，认真组织学习研讨，广泛征求意见建议，深入开展谈心谈话，在此基础上紧扣会议主题，认真对照检查。每位党组成员坚持把自己摆进去、把职责摆进去、把工作摆进去，撰写个人发言提纲，为开好这次民主生活会打下了扎实基础。</w:t>
      </w:r>
    </w:p>
    <w:p>
      <w:pPr>
        <w:ind w:left="0" w:right="0" w:firstLine="560"/>
        <w:spacing w:before="450" w:after="450" w:line="312" w:lineRule="auto"/>
      </w:pPr>
      <w:r>
        <w:rPr>
          <w:rFonts w:ascii="宋体" w:hAnsi="宋体" w:eastAsia="宋体" w:cs="宋体"/>
          <w:color w:val="000"/>
          <w:sz w:val="28"/>
          <w:szCs w:val="28"/>
        </w:rPr>
        <w:t xml:space="preserve">　　会议书面通报了市政府党组20_年度民主生活会暨巡视整改专题民主生活会整改措施落实情况和这次民主生活会会前征求意见情况。随后，龚正代表市政府党组作对照检查，重点从五个方面查摆存在的问题、分析原因，并就进一步筑牢理想信念、全力推动高质量发展走在前列、加快打造人民城市建设的上海样本、更大程度激发市场活力和社会创造力、锲而不舍推进全面从严治党等方面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龚正带头发言，其他党组成员逐一作对照检查，并相互批评帮助。大家紧紧围绕主题，紧密结合自己的实际情况，深入查摆问题，深刻剖析原因，提出的整改措施务实，体现了从严从实的要求。个人发言直面问题，相互批评实事求是，体现了开诚布公、相互提醒的良好氛围，达到了统一思想、增进团结、凝聚力量、改进工作的目的，检验了党史学习教育的成果。</w:t>
      </w:r>
    </w:p>
    <w:p>
      <w:pPr>
        <w:ind w:left="0" w:right="0" w:firstLine="560"/>
        <w:spacing w:before="450" w:after="450" w:line="312" w:lineRule="auto"/>
      </w:pPr>
      <w:r>
        <w:rPr>
          <w:rFonts w:ascii="宋体" w:hAnsi="宋体" w:eastAsia="宋体" w:cs="宋体"/>
          <w:color w:val="000"/>
          <w:sz w:val="28"/>
          <w:szCs w:val="28"/>
        </w:rPr>
        <w:t xml:space="preserve">　　切实做到即知即改、立行立改、改必见效，把整改成效体现到推动高质量发展、增进民生福祉、全面从严治党各方面</w:t>
      </w:r>
    </w:p>
    <w:p>
      <w:pPr>
        <w:ind w:left="0" w:right="0" w:firstLine="560"/>
        <w:spacing w:before="450" w:after="450" w:line="312" w:lineRule="auto"/>
      </w:pPr>
      <w:r>
        <w:rPr>
          <w:rFonts w:ascii="宋体" w:hAnsi="宋体" w:eastAsia="宋体" w:cs="宋体"/>
          <w:color w:val="000"/>
          <w:sz w:val="28"/>
          <w:szCs w:val="28"/>
        </w:rPr>
        <w:t xml:space="preserve">　　龚正强调，民主生活会开得好不好，关键要看是否解决了问题。要把抓好这次民主生活会查摆出问题的整改，作为巩固拓展党史学习教育成果的重要举措，切实提高整改落实的思想自觉和行动自觉。要严格落实整改责任，抓紧形成整改清单，切实履行整改承诺，做好跟踪管理、对账销号，切实做到即知即改、立行立改、改必见效，把整改成效体现到推动高质量发展、增进民生福祉、全面从严治党各方面。</w:t>
      </w:r>
    </w:p>
    <w:p>
      <w:pPr>
        <w:ind w:left="0" w:right="0" w:firstLine="560"/>
        <w:spacing w:before="450" w:after="450" w:line="312" w:lineRule="auto"/>
      </w:pPr>
      <w:r>
        <w:rPr>
          <w:rFonts w:ascii="宋体" w:hAnsi="宋体" w:eastAsia="宋体" w:cs="宋体"/>
          <w:color w:val="000"/>
          <w:sz w:val="28"/>
          <w:szCs w:val="28"/>
        </w:rPr>
        <w:t xml:space="preserve">　　推动各项工作不断开创新局面，以优异成绩迎接党的二十大和市第十二次党代会胜利召开</w:t>
      </w:r>
    </w:p>
    <w:p>
      <w:pPr>
        <w:ind w:left="0" w:right="0" w:firstLine="560"/>
        <w:spacing w:before="450" w:after="450" w:line="312" w:lineRule="auto"/>
      </w:pPr>
      <w:r>
        <w:rPr>
          <w:rFonts w:ascii="宋体" w:hAnsi="宋体" w:eastAsia="宋体" w:cs="宋体"/>
          <w:color w:val="000"/>
          <w:sz w:val="28"/>
          <w:szCs w:val="28"/>
        </w:rPr>
        <w:t xml:space="preserve">　　龚正指出，今年是承上启下、继往开来的重要一年，是上海构筑未来发展战略优势的关键之年。要以这次民主生活会为新的起点，深入学习贯彻习近平总书记在中央政治局民主生活会上的重要讲话精神，在市委的坚强领导下，全面落实新时代党的建设总要求，切实加强市政府党组自身建设，坚定历史自信，弘扬历史主动精神，推动各项工作不断开创新局面，以优异成绩迎接党的二十大和市第十二次党代会胜利召开。要在忠诚拥护“两个确立”、坚决做到“两个维护”上进一步带好头、做示范，在学深悟透做实习近平新时代中国特色社会主义思想上持续用力，不断把学习成效转化为推动事业发展的实际成果。要在勇担责任使命上进一步带好头、做示范，以更大力度加快推动经济高质量发展，深入推进改革开放创新，更好服务融入新发展格局。要在践行党的宗旨上进一步带好头、做示范，坚持以人民为中心的发展思想，深入践行人民城市重要理念，在为群众办实事解难题、提高城市治理现代化水平、推动城市绿色低碳转型上持续用劲使力，用实际行动诠释全心全意为人民服务的宗旨。要在全面从严治党上进一步带好头、做示范，坚持以身作则，坚持带好队伍，严守纪律规矩，不断把政府系统全面从严治党引向深入。</w:t>
      </w:r>
    </w:p>
    <w:p>
      <w:pPr>
        <w:ind w:left="0" w:right="0" w:firstLine="560"/>
        <w:spacing w:before="450" w:after="450" w:line="312" w:lineRule="auto"/>
      </w:pPr>
      <w:r>
        <w:rPr>
          <w:rFonts w:ascii="黑体" w:hAnsi="黑体" w:eastAsia="黑体" w:cs="黑体"/>
          <w:color w:val="000000"/>
          <w:sz w:val="36"/>
          <w:szCs w:val="36"/>
          <w:b w:val="1"/>
          <w:bCs w:val="1"/>
        </w:rPr>
        <w:t xml:space="preserve">第4篇: 20_度党史学习教育专题民主生活会发言材料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社会主义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第5篇: 20_度党史学习教育专题民主生活会发言材料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按照镇党委关于开好20_年度党员领导干部民主生活会的通知要求，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社会主义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第6篇: 20_度党史学习教育专题民主生活会发言材料</w:t>
      </w:r>
    </w:p>
    <w:p>
      <w:pPr>
        <w:ind w:left="0" w:right="0" w:firstLine="560"/>
        <w:spacing w:before="450" w:after="450" w:line="312" w:lineRule="auto"/>
      </w:pPr>
      <w:r>
        <w:rPr>
          <w:rFonts w:ascii="宋体" w:hAnsi="宋体" w:eastAsia="宋体" w:cs="宋体"/>
          <w:color w:val="000"/>
          <w:sz w:val="28"/>
          <w:szCs w:val="28"/>
        </w:rPr>
        <w:t xml:space="preserve">　　“不忘初心、牢记使命”专题民主生活会。会议指出，我们党即将迎来百年诞辰。我们党一路走来，成就举世瞩目，根本原因就在于我们党始终坚守了为中国人民谋幸福、为中华民族谋复兴的初心和使命。不忘初心方能行稳致远，牢记使命才能开辟未来。</w:t>
      </w:r>
    </w:p>
    <w:p>
      <w:pPr>
        <w:ind w:left="0" w:right="0" w:firstLine="560"/>
        <w:spacing w:before="450" w:after="450" w:line="312" w:lineRule="auto"/>
      </w:pPr>
      <w:r>
        <w:rPr>
          <w:rFonts w:ascii="宋体" w:hAnsi="宋体" w:eastAsia="宋体" w:cs="宋体"/>
          <w:color w:val="000"/>
          <w:sz w:val="28"/>
          <w:szCs w:val="28"/>
        </w:rPr>
        <w:t xml:space="preserve">　　做为一名基层党员干部，是党在基层政策的宣传者。在践行“不忘初心、牢记使命”主题教育时要以身作则，要以强烈的政治责任感和历史使命感，保持只争朝夕、奋发有为的奋斗姿态和越是艰险越向前的斗争精神，以钉钉子精神抓工作落实，努力干出经得起实践、人民、历史检验的实绩。要坚守人民立场，树立以人民为中心的发展理想，増进同人民群众的感情，自觉同人民想在一起、干在一起。要结合实际，将党中央保稳増长、促改革、调结构、惠民生、防风险、保持稳定各项攻策切切实实向基层群众进行宣讲，让广大基层群众对党的方针政策有明确清晰的了解，从而推动党的路线方针政策在基层得以落地生根，不断解决基层人民群众反映强烈的突出回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毋庸置疑，敢担当、善作为是新时期基层党员干部特别是领导干部必须具备的鲜明特质。正如习近平总书记所强调指出的:“是否具有担当精神，是否能够忠诚履责、尽心尽责、勇于担责，是检验每一个领导干部身上是否真正体现了共产党人先进性和纯洁性的重要方面”。</w:t>
      </w:r>
    </w:p>
    <w:p>
      <w:pPr>
        <w:ind w:left="0" w:right="0" w:firstLine="560"/>
        <w:spacing w:before="450" w:after="450" w:line="312" w:lineRule="auto"/>
      </w:pPr>
      <w:r>
        <w:rPr>
          <w:rFonts w:ascii="宋体" w:hAnsi="宋体" w:eastAsia="宋体" w:cs="宋体"/>
          <w:color w:val="000"/>
          <w:sz w:val="28"/>
          <w:szCs w:val="28"/>
        </w:rPr>
        <w:t xml:space="preserve">　　让初心和使命在内心深处铸牢、在思想深处扎根。</w:t>
      </w:r>
    </w:p>
    <w:p>
      <w:pPr>
        <w:ind w:left="0" w:right="0" w:firstLine="560"/>
        <w:spacing w:before="450" w:after="450" w:line="312" w:lineRule="auto"/>
      </w:pPr>
      <w:r>
        <w:rPr>
          <w:rFonts w:ascii="宋体" w:hAnsi="宋体" w:eastAsia="宋体" w:cs="宋体"/>
          <w:color w:val="000"/>
          <w:sz w:val="28"/>
          <w:szCs w:val="28"/>
        </w:rPr>
        <w:t xml:space="preserve">　　按照中共曲靖市委关于开展主题教育的部署要求，近日，云南省曲靖市科技局党组召开“不忘初心、牢记使命”专题民主生活会暨汲取秦光荣案深刻教训专题民主生活会。</w:t>
      </w:r>
    </w:p>
    <w:p>
      <w:pPr>
        <w:ind w:left="0" w:right="0" w:firstLine="560"/>
        <w:spacing w:before="450" w:after="450" w:line="312" w:lineRule="auto"/>
      </w:pPr>
      <w:r>
        <w:rPr>
          <w:rFonts w:ascii="宋体" w:hAnsi="宋体" w:eastAsia="宋体" w:cs="宋体"/>
          <w:color w:val="000"/>
          <w:sz w:val="28"/>
          <w:szCs w:val="28"/>
        </w:rPr>
        <w:t xml:space="preserve">　　专题民主生活会紧扣聚焦不忘初心、牢记使命这一主题，突出力戒形式主义、官僚主义这一重要内容，围绕理论学习有收获、思想政治受洗礼、干事创业敢担当、为民服务解难题、清正廉洁作表率的目标，按照“四个对照”“四个找一找”要求，盘点收获、检视问题、深刻剖析。</w:t>
      </w:r>
    </w:p>
    <w:p>
      <w:pPr>
        <w:ind w:left="0" w:right="0" w:firstLine="560"/>
        <w:spacing w:before="450" w:after="450" w:line="312" w:lineRule="auto"/>
      </w:pPr>
      <w:r>
        <w:rPr>
          <w:rFonts w:ascii="宋体" w:hAnsi="宋体" w:eastAsia="宋体" w:cs="宋体"/>
          <w:color w:val="000"/>
          <w:sz w:val="28"/>
          <w:szCs w:val="28"/>
        </w:rPr>
        <w:t xml:space="preserve">　　汲取秦光荣案深刻教训专题民主生活会要求，要进一步深化全面从严治党，压实压紧管党治党政治责任，牢固树立“四个意识”，做到“两个维护”，深刻汲取秦光荣案教训，引以为戒，切实加强曲靖市科技局领导班子自身建设，持续净化政治生态，不断提高政治觉悟和政治能力，为推动曲靖科技工作稳定发展营造了风清气正的政治生态和干事创业的优良环境。</w:t>
      </w:r>
    </w:p>
    <w:p>
      <w:pPr>
        <w:ind w:left="0" w:right="0" w:firstLine="560"/>
        <w:spacing w:before="450" w:after="450" w:line="312" w:lineRule="auto"/>
      </w:pPr>
      <w:r>
        <w:rPr>
          <w:rFonts w:ascii="宋体" w:hAnsi="宋体" w:eastAsia="宋体" w:cs="宋体"/>
          <w:color w:val="000"/>
          <w:sz w:val="28"/>
          <w:szCs w:val="28"/>
        </w:rPr>
        <w:t xml:space="preserve">　　曲靖市科技局党组书记、局长柯小燕同志主持会议并作总结讲话。他要求，曲靖市科技局党组要巩固深化主题教育成果，抓好问题整改落实，模范践行初心和使命。坚持学习不放松，坚定政治方向；坚持整改不放松，确保主题教育取得实效；坚持实干不放松，切实推进全市科技工作创新发展。</w:t>
      </w:r>
    </w:p>
    <w:p>
      <w:pPr>
        <w:ind w:left="0" w:right="0" w:firstLine="560"/>
        <w:spacing w:before="450" w:after="450" w:line="312" w:lineRule="auto"/>
      </w:pPr>
      <w:r>
        <w:rPr>
          <w:rFonts w:ascii="宋体" w:hAnsi="宋体" w:eastAsia="宋体" w:cs="宋体"/>
          <w:color w:val="000"/>
          <w:sz w:val="28"/>
          <w:szCs w:val="28"/>
        </w:rPr>
        <w:t xml:space="preserve">　　曲靖市委“不忘初心、牢记使命”主题教育第十一巡回指导组副组长章发扬、市纪委监委派驻市文旅局纪检监察组副组长梅冬到会指导，对专题民主生活会给予充分肯定并对下步工作提出了具体要求。</w:t>
      </w:r>
    </w:p>
    <w:p>
      <w:pPr>
        <w:ind w:left="0" w:right="0" w:firstLine="560"/>
        <w:spacing w:before="450" w:after="450" w:line="312" w:lineRule="auto"/>
      </w:pPr>
      <w:r>
        <w:rPr>
          <w:rFonts w:ascii="宋体" w:hAnsi="宋体" w:eastAsia="宋体" w:cs="宋体"/>
          <w:color w:val="000"/>
          <w:sz w:val="28"/>
          <w:szCs w:val="28"/>
        </w:rPr>
        <w:t xml:space="preserve">　　曲靖市科技局党组对开好此次专题民主生活会高度重视。会前，采取个人自学与集体研讨相结合的方式，深入学习领会有关会议精神，认真学习党章党规、党史新中国史，持续深化理论学习，高质量、高标准做好广泛征求意见、深入谈心谈话、梳理检视问题、撰写检视剖析材料等工作，为开好专题民主生活会作了充分的准备。会上，书面通报了20_年度曲靖市科技局党组民主生活会整改措施落实情况和脱贫攻坚专项巡视整改民主生活会整改措施落实情况，柯小燕首先代表曲靖市科技局领导班子围绕“不忘初心、牢记使命”作检视剖析，班子成员逐一进行对照检查，严肃开展自我批评和相互批评。大家在发言中不讲成绩、不总结经验，开门见山、直奔主题，把自己摆进去、把职责摆进去、把工作摆进去，深刻查摆检视问题，既找理论短板、工作弱项，又找思想差距、作风不足，以对党、对事业、对同志高度负责的态度相互批评，达到了红脸出汗、排毒治病，增进团结、共同提高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2025-04-03T15:16:44+08:00</dcterms:created>
  <dcterms:modified xsi:type="dcterms:W3CDTF">2025-04-03T15:16:44+08:00</dcterms:modified>
</cp:coreProperties>
</file>

<file path=docProps/custom.xml><?xml version="1.0" encoding="utf-8"?>
<Properties xmlns="http://schemas.openxmlformats.org/officeDocument/2006/custom-properties" xmlns:vt="http://schemas.openxmlformats.org/officeDocument/2006/docPropsVTypes"/>
</file>