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关于党史学习教育民主生活会研讨发言材料【六篇】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以下是为大家整理的关于党史学习教育民主生活会研讨发言材料的文章6篇 ,欢迎品鉴！第1篇: 党史学习教育民主生活会研讨发言材料　　会议传...</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以下是为大家整理的关于党史学习教育民主生活会研讨发言材料的文章6篇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中共中央政治局党史学习教育专题民主生活会上的重要讲话精神，通报了民主生活会准备情况。王钧代表常委会班子作了对照检查，带头作个人剖析，主动接受批评。随后，常委同志逐个发言，开展批评和自我批评。</w:t>
      </w:r>
    </w:p>
    <w:p>
      <w:pPr>
        <w:ind w:left="0" w:right="0" w:firstLine="560"/>
        <w:spacing w:before="450" w:after="450" w:line="312" w:lineRule="auto"/>
      </w:pPr>
      <w:r>
        <w:rPr>
          <w:rFonts w:ascii="宋体" w:hAnsi="宋体" w:eastAsia="宋体" w:cs="宋体"/>
          <w:color w:val="000"/>
          <w:sz w:val="28"/>
          <w:szCs w:val="28"/>
        </w:rPr>
        <w:t xml:space="preserve">　　在听取大家发言后，刘长根指出，这次专题民主生活会准备工作充分，对照检查深刻，开展批评积极健康，努力方向明确具体，形成了“团结—批评—团结”的良好氛围，起到了红脸出汗、咬耳扯袖的效果，达到了统一思想、改进作风，增进团结、振奋精神的目的。会后，要对照这次民主生活会上查摆的问题和不足，制定问题清单、任务清单、责任清单，拿出详细的整改计划和整改措施，扎实推进整改，确保取得实效。刘长根强调，要切实加强思想政治建设，把握大局、指导实践、推动发展，深入学习贯彻党的十九届六中全会精神，着力提高政治判断力、政治领悟力、政治执行力，以实际行动体现对党的绝对忠诚。要全力抓好各项任务落实，按照省委的部署要求和市上确定的发展目标，富有创造性地开展工作，大力实施强工业、强科技、强县域行动，统筹经济与生态，统筹城市与乡村，统筹发展与安全，确保国家重大战略落实、市企融合、城市建设及社会服务、乡村振兴、产业发展、党的建设等重点工作落实到位。要持之以恒改进工作作风，悟透以人民为中心的发展思想，把工作的出发点和落脚点放在为民造福上，带头贯彻落实中央八项规定及其实施细则精神。班子成员特别是主要负责同志要当好“领头雁”，深入基层、深入群众，对重点工作要亲力亲为，俯下身子直接抓、盯着抓，对定下来的事情全程过问、全程负责，真正以实干作风赢得干部群众的信赖和尊重。要坚决落实全面从严治党主体责任，各级党员干部特别是领导干部要从宋亮严重违纪违法案件中汲取深刻教训，自觉管住自己，从小事小节上加强自我约束，始终保持清正廉洁的共产党人形象。要落实好常态化疫情防控措施，扎实做好粮油肉菜等生活必需品的保供稳价，重视并解决好困难群体温暖过冬和拖欠农民工工资等问题，切实抓好安全生产，深入开展地震灾后隐患排查，统筹做好春运工作，防范处置矛盾问题，全力维护社会大局稳定，让人民群众过一个安全祥和温暖的春节。</w:t>
      </w:r>
    </w:p>
    <w:p>
      <w:pPr>
        <w:ind w:left="0" w:right="0" w:firstLine="560"/>
        <w:spacing w:before="450" w:after="450" w:line="312" w:lineRule="auto"/>
      </w:pPr>
      <w:r>
        <w:rPr>
          <w:rFonts w:ascii="宋体" w:hAnsi="宋体" w:eastAsia="宋体" w:cs="宋体"/>
          <w:color w:val="000"/>
          <w:sz w:val="28"/>
          <w:szCs w:val="28"/>
        </w:rPr>
        <w:t xml:space="preserve">　　王钧表示，市委常委会将突出政治统领，进一步筑牢对党绝对忠诚的思想根基。各位市委常委要旗帜鲜明讲政治，把忠诚拥护“两个确立”，坚决做到“两个维护”作为最坚定的政治立场、最牢固的政治信仰、最重要的实践要求，始终在思想上政治上行动上同以习近平同志为核心的党中央保持高度一致，做到党中央提倡的坚决响应，党中央决定的坚决执行，党中央禁止的坚决不做，全力推动党中央、国务院决策部署和省委、省政府工作安排落地见效。要强化政治担当，切实肩负起时代赋予的历史使命。认真贯彻落实省委书记尹弘来金调研指示精神，按照副省长刘长根讲话要求，苦干实干加油干，把经济社会发展各项工作做得更好。要站稳政治立场，自觉保持同人民群众的血肉联系。抓好社会建设和公共服务等工作，解决好老百姓的急难愁盼问题，使全市老百姓的生活更好。要永葆政治本色，进一步营造风清气正的政治生态。班子成员要相互支持、相互帮助，保持积极向上的干事状态，把省委省政府安排的各项工作任务进一步落实好，把老百姓的事情进一步办好。</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常委会和班子成员坚持以习近平新时代中国特色社会主义思想为指导，认真学习研讨，深入谈心谈话，广泛征求意见，全面查摆突出问题，精心撰写发言提纲，为开好专题民主生活会作了充分的思想准备、工作准备、批评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会20_年度民主生活会、“坚持以案促改、深化作风建设”专题民主生活会整改措施落实情况和这次专题民主生活会征求意见情况。陈润儿代表自治区党委常委会作对照检查，并带头作个人对照检查，其他常委同志逐一对照检查。大家以刀刃向内的勇气、自我革命的精神，实事求是查摆问题，鞭辟入里剖析根源，真正触及了思想、触动了灵魂。每位常委同志发言后，其他常委同志提出了真诚、中肯、实在的意见建议，体现了高度负责的态度、从严从实的要求、开诚布公的胸怀、相互提醒的自觉，达到了统一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陈润儿在讲话中指出，这次民主生活会准备工作充分、查摆剖析严格、开展批评坦诚、整改措施务实，既是一次学习教育的成果检验，也是一次思想政治的深刻洗礼。要以这次民主生活会为新的起点，坚定历史自信，厚植为民情怀，勇担时代使命，奋力开创新时代宁夏各项事业发展新局面，以优异成绩迎接党的二十大和自治区第十三次党代会胜利召开。</w:t>
      </w:r>
    </w:p>
    <w:p>
      <w:pPr>
        <w:ind w:left="0" w:right="0" w:firstLine="560"/>
        <w:spacing w:before="450" w:after="450" w:line="312" w:lineRule="auto"/>
      </w:pPr>
      <w:r>
        <w:rPr>
          <w:rFonts w:ascii="宋体" w:hAnsi="宋体" w:eastAsia="宋体" w:cs="宋体"/>
          <w:color w:val="000"/>
          <w:sz w:val="28"/>
          <w:szCs w:val="28"/>
        </w:rPr>
        <w:t xml:space="preserve">　　陈润儿指出，要以高度的政治自觉深化思想认识。习近平总书记关于党的历史的重要论述，特别是在中央政治局专题民主生活会上的重要讲话，贯穿了初心和使命，充满了自信和担当，突出了团结和统一，饱含了智慧和力量，为我们弘扬伟大建党精神、坚持党的历史经验、走好新的赶考之路指明了方向、提供了遵循。要从政治上去学习、从战略上去领悟，深入思考“为何学党史”的重要意义，准确把握“党史学什么”的目标任务，全面落实“怎样学党史”的具体要求，努力在把握历史主动、坚定历史自信、担当历史使命上树立标杆、作出示范。</w:t>
      </w:r>
    </w:p>
    <w:p>
      <w:pPr>
        <w:ind w:left="0" w:right="0" w:firstLine="560"/>
        <w:spacing w:before="450" w:after="450" w:line="312" w:lineRule="auto"/>
      </w:pPr>
      <w:r>
        <w:rPr>
          <w:rFonts w:ascii="宋体" w:hAnsi="宋体" w:eastAsia="宋体" w:cs="宋体"/>
          <w:color w:val="000"/>
          <w:sz w:val="28"/>
          <w:szCs w:val="28"/>
        </w:rPr>
        <w:t xml:space="preserve">　　陈润儿指出，要以清醒的历史自觉把握丰富内涵。习近平总书记的重要讲话，既是深入的辅导、更是深刻的教育。我们要从自觉和自信的维度理解感悟，深刻把握历史结论的要义所在、历史主动的规律所在、历史自信的精髓所在，不断提高在党爱党的政治觉悟、在党言党的责任担当、在党忧党的思想境界、在党为党的能力水平，更好地担当时代使命、引领时代发展、推动时代进步。</w:t>
      </w:r>
    </w:p>
    <w:p>
      <w:pPr>
        <w:ind w:left="0" w:right="0" w:firstLine="560"/>
        <w:spacing w:before="450" w:after="450" w:line="312" w:lineRule="auto"/>
      </w:pPr>
      <w:r>
        <w:rPr>
          <w:rFonts w:ascii="宋体" w:hAnsi="宋体" w:eastAsia="宋体" w:cs="宋体"/>
          <w:color w:val="000"/>
          <w:sz w:val="28"/>
          <w:szCs w:val="28"/>
        </w:rPr>
        <w:t xml:space="preserve">　　陈润儿强调，要以坚定的行动自觉加强自身建设。要带头强化理论武装、增长历史智慧，走深走实学思想，入脑入心悟思想，见行见效用思想，自觉做习近平新时代中国特色社会主义思想的坚定信仰者、忠实实践者。要带头捍卫“两个确立”、增进团结统一，树牢“四个意识”，坚定“四个自信”，践行“两个维护”，在思想上筑牢魂、扎牢根，在政治上站得稳、靠得住。要带头践行初心使命、增加历史自信，努力创造出无愧于党、无愧于人民、无愧于历史、无愧于时代的业绩。要带头主动担当作为、增强斗争精神，胸怀“两个大局”、心怀“国之大者”，全面深入贯彻落实党中央决策部署，坚决完成好党中央赋予的职责任务。要带头推进自我革命、增添前进动力，守好政治“门线”、思想“防线”、纪律“底线”，不断激发为党分忧、为国奉献、为民尽责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2024-11-22T12:21:43+08:00</dcterms:created>
  <dcterms:modified xsi:type="dcterms:W3CDTF">2024-11-22T12:21:43+08:00</dcterms:modified>
</cp:coreProperties>
</file>

<file path=docProps/custom.xml><?xml version="1.0" encoding="utf-8"?>
<Properties xmlns="http://schemas.openxmlformats.org/officeDocument/2006/custom-properties" xmlns:vt="http://schemas.openxmlformats.org/officeDocument/2006/docPropsVTypes"/>
</file>